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5C29" w:rsidRDefault="003D5C29" w:rsidP="003D5C29">
      <w:pPr>
        <w:pStyle w:val="ConsPlusTitle"/>
        <w:widowControl/>
        <w:shd w:val="clear" w:color="auto" w:fill="FFFFFF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3D5C29" w:rsidRPr="00CF2F80" w:rsidRDefault="003D5C29" w:rsidP="003D5C29">
      <w:pPr>
        <w:shd w:val="clear" w:color="auto" w:fill="FFFFFF"/>
        <w:jc w:val="right"/>
      </w:pPr>
      <w:r w:rsidRPr="00CF2F80">
        <w:t xml:space="preserve">                                                     </w:t>
      </w:r>
      <w:r>
        <w:t xml:space="preserve">        </w:t>
      </w:r>
      <w:r w:rsidRPr="00CF2F80">
        <w:t xml:space="preserve"> Приложение </w:t>
      </w:r>
      <w:r>
        <w:t>№3</w:t>
      </w:r>
    </w:p>
    <w:p w:rsidR="003D5C29" w:rsidRDefault="003D5C29" w:rsidP="003D5C29">
      <w:pPr>
        <w:jc w:val="right"/>
        <w:rPr>
          <w:sz w:val="28"/>
          <w:szCs w:val="28"/>
        </w:rPr>
      </w:pPr>
      <w:r>
        <w:rPr>
          <w:sz w:val="28"/>
          <w:szCs w:val="28"/>
        </w:rPr>
        <w:t>к административному регламенту</w:t>
      </w:r>
    </w:p>
    <w:p w:rsidR="003D5C29" w:rsidRDefault="003D5C29" w:rsidP="003D5C29">
      <w:pPr>
        <w:jc w:val="center"/>
        <w:rPr>
          <w:sz w:val="28"/>
          <w:szCs w:val="28"/>
        </w:rPr>
      </w:pPr>
    </w:p>
    <w:p w:rsidR="003D5C29" w:rsidRDefault="003D5C29" w:rsidP="003D5C29">
      <w:pPr>
        <w:spacing w:line="312" w:lineRule="auto"/>
        <w:jc w:val="center"/>
        <w:rPr>
          <w:sz w:val="22"/>
          <w:szCs w:val="22"/>
        </w:rPr>
      </w:pPr>
      <w:r>
        <w:rPr>
          <w:rStyle w:val="a3"/>
          <w:sz w:val="22"/>
          <w:szCs w:val="22"/>
        </w:rPr>
        <w:t xml:space="preserve">«Оформление и </w:t>
      </w:r>
      <w:r w:rsidRPr="00756AA9">
        <w:rPr>
          <w:rStyle w:val="a3"/>
        </w:rPr>
        <w:t>Предоставление порубочного билета и (или) разрешения на пересадку деревьев и кустарников</w:t>
      </w:r>
      <w:r>
        <w:rPr>
          <w:rStyle w:val="a3"/>
          <w:sz w:val="22"/>
          <w:szCs w:val="22"/>
        </w:rPr>
        <w:t xml:space="preserve"> на территории муниципального образования </w:t>
      </w:r>
      <w:proofErr w:type="spellStart"/>
      <w:r>
        <w:rPr>
          <w:rStyle w:val="a3"/>
          <w:sz w:val="22"/>
          <w:szCs w:val="22"/>
        </w:rPr>
        <w:t>г.Владикавказ</w:t>
      </w:r>
      <w:proofErr w:type="spellEnd"/>
      <w:r>
        <w:rPr>
          <w:rStyle w:val="a3"/>
          <w:sz w:val="22"/>
          <w:szCs w:val="22"/>
        </w:rPr>
        <w:t>»</w:t>
      </w:r>
    </w:p>
    <w:p w:rsidR="003D5C29" w:rsidRDefault="003D5C29" w:rsidP="003D5C29">
      <w:pPr>
        <w:jc w:val="center"/>
        <w:rPr>
          <w:sz w:val="28"/>
          <w:szCs w:val="28"/>
        </w:rPr>
      </w:pPr>
    </w:p>
    <w:p w:rsidR="003D5C29" w:rsidRDefault="003D5C29" w:rsidP="003D5C29">
      <w:pPr>
        <w:jc w:val="center"/>
        <w:rPr>
          <w:sz w:val="28"/>
          <w:szCs w:val="28"/>
        </w:rPr>
      </w:pPr>
    </w:p>
    <w:p w:rsidR="003D5C29" w:rsidRDefault="003D5C29" w:rsidP="003D5C29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sz w:val="28"/>
          <w:szCs w:val="28"/>
        </w:rPr>
        <w:t xml:space="preserve">БЛОК-СХЕМА </w:t>
      </w:r>
      <w:r>
        <w:rPr>
          <w:b/>
          <w:bCs/>
          <w:caps/>
          <w:sz w:val="28"/>
          <w:szCs w:val="28"/>
        </w:rPr>
        <w:t>административных процедур,</w:t>
      </w:r>
    </w:p>
    <w:p w:rsidR="003D5C29" w:rsidRDefault="003D5C29" w:rsidP="003D5C29">
      <w:pPr>
        <w:jc w:val="center"/>
        <w:rPr>
          <w:sz w:val="28"/>
          <w:szCs w:val="28"/>
        </w:rPr>
      </w:pPr>
      <w:r>
        <w:rPr>
          <w:sz w:val="28"/>
          <w:szCs w:val="28"/>
        </w:rPr>
        <w:t>выполняемых при предоставлении муниципальной услуги</w:t>
      </w:r>
    </w:p>
    <w:p w:rsidR="003D5C29" w:rsidRDefault="003D5C29" w:rsidP="003D5C29">
      <w:pPr>
        <w:spacing w:line="312" w:lineRule="auto"/>
        <w:jc w:val="center"/>
        <w:rPr>
          <w:b/>
          <w:bCs/>
          <w:sz w:val="28"/>
          <w:szCs w:val="28"/>
        </w:rPr>
      </w:pPr>
      <w:r>
        <w:rPr>
          <w:rStyle w:val="a3"/>
          <w:b w:val="0"/>
          <w:bCs w:val="0"/>
          <w:sz w:val="28"/>
          <w:szCs w:val="28"/>
        </w:rPr>
        <w:t xml:space="preserve">«Оформление и </w:t>
      </w:r>
      <w:r w:rsidRPr="00756AA9">
        <w:rPr>
          <w:rStyle w:val="a3"/>
          <w:b w:val="0"/>
          <w:sz w:val="28"/>
          <w:szCs w:val="28"/>
        </w:rPr>
        <w:t>Предоставление порубочного билета и (или) разрешения на пересадку деревьев и кустарников</w:t>
      </w:r>
      <w:r>
        <w:rPr>
          <w:rStyle w:val="a3"/>
          <w:b w:val="0"/>
          <w:bCs w:val="0"/>
          <w:sz w:val="28"/>
          <w:szCs w:val="28"/>
        </w:rPr>
        <w:t xml:space="preserve"> на территории муниципального образования </w:t>
      </w:r>
      <w:proofErr w:type="spellStart"/>
      <w:r>
        <w:rPr>
          <w:rStyle w:val="a3"/>
          <w:b w:val="0"/>
          <w:bCs w:val="0"/>
          <w:sz w:val="28"/>
          <w:szCs w:val="28"/>
        </w:rPr>
        <w:t>г.Владикавказ</w:t>
      </w:r>
      <w:proofErr w:type="spellEnd"/>
      <w:r>
        <w:rPr>
          <w:rStyle w:val="a3"/>
          <w:b w:val="0"/>
          <w:bCs w:val="0"/>
          <w:sz w:val="28"/>
          <w:szCs w:val="28"/>
        </w:rPr>
        <w:t>»</w:t>
      </w:r>
    </w:p>
    <w:p w:rsidR="003D5C29" w:rsidRDefault="003D5C29" w:rsidP="003D5C2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D5C29" w:rsidRDefault="003D5C29" w:rsidP="003D5C2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D5C29" w:rsidRDefault="003D5C29" w:rsidP="003D5C2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937895</wp:posOffset>
                </wp:positionH>
                <wp:positionV relativeFrom="paragraph">
                  <wp:posOffset>16510</wp:posOffset>
                </wp:positionV>
                <wp:extent cx="4495800" cy="1434465"/>
                <wp:effectExtent l="8255" t="12065" r="10795" b="10795"/>
                <wp:wrapNone/>
                <wp:docPr id="7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95800" cy="1434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5C29" w:rsidRDefault="003D5C29" w:rsidP="003D5C29">
                            <w:pPr>
                              <w:pStyle w:val="ConsPlusNonformat"/>
                              <w:widowControl/>
                              <w:spacing w:before="12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Управление дорожного строительства, благоустройства и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озеленения  Администрации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города Владикавказ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3D5C29" w:rsidRPr="0086372C" w:rsidRDefault="003D5C29" w:rsidP="003D5C29">
                            <w:pPr>
                              <w:pStyle w:val="ConsPlusNonformat"/>
                              <w:widowControl/>
                              <w:spacing w:before="12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(РСО–Алания,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г.Владикавказ</w:t>
                            </w:r>
                            <w:proofErr w:type="spellEnd"/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, 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пл.Штыба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, 2, каб.201)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7" o:spid="_x0000_s1026" type="#_x0000_t202" style="position:absolute;left:0;text-align:left;margin-left:73.85pt;margin-top:1.3pt;width:354pt;height:112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">
                <v:textbox>
                  <w:txbxContent>
                    <w:p w:rsidR="003D5C29" w:rsidRDefault="003D5C29" w:rsidP="003D5C29">
                      <w:pPr>
                        <w:pStyle w:val="ConsPlusNonformat"/>
                        <w:widowControl/>
                        <w:spacing w:before="120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Управление дорожного строительства, благоустройства и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озеленения  Администрации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 города Владикавказ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</w:p>
                    <w:p w:rsidR="003D5C29" w:rsidRPr="0086372C" w:rsidRDefault="003D5C29" w:rsidP="003D5C29">
                      <w:pPr>
                        <w:pStyle w:val="ConsPlusNonformat"/>
                        <w:widowControl/>
                        <w:spacing w:before="120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(РСО–Алания,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г.Владикавказ</w:t>
                      </w:r>
                      <w:proofErr w:type="spellEnd"/>
                      <w:proofErr w:type="gram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, 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пл.Штыба</w:t>
                      </w:r>
                      <w:proofErr w:type="spellEnd"/>
                      <w:proofErr w:type="gram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, 2, каб.201)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937895</wp:posOffset>
                </wp:positionH>
                <wp:positionV relativeFrom="paragraph">
                  <wp:posOffset>1964690</wp:posOffset>
                </wp:positionV>
                <wp:extent cx="4495800" cy="944880"/>
                <wp:effectExtent l="8255" t="7620" r="10795" b="9525"/>
                <wp:wrapNone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95800" cy="944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5C29" w:rsidRDefault="003D5C29" w:rsidP="003D5C2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Рассмотрение заявления с документами и принятие</w:t>
                            </w:r>
                          </w:p>
                          <w:p w:rsidR="003D5C29" w:rsidRDefault="003D5C29" w:rsidP="003D5C2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решения о предоставлении муниципальной услуги либо об отказе в предоставлении муниципальной услуги</w:t>
                            </w:r>
                          </w:p>
                          <w:p w:rsidR="003D5C29" w:rsidRDefault="003D5C29" w:rsidP="003D5C2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(не более двух месяцев)</w:t>
                            </w:r>
                          </w:p>
                          <w:p w:rsidR="003D5C29" w:rsidRDefault="003D5C29" w:rsidP="003D5C2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3D5C29" w:rsidRDefault="003D5C29" w:rsidP="003D5C2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6" o:spid="_x0000_s1027" type="#_x0000_t202" style="position:absolute;left:0;text-align:left;margin-left:73.85pt;margin-top:154.7pt;width:354pt;height:7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">
                <v:textbox>
                  <w:txbxContent>
                    <w:p w:rsidR="003D5C29" w:rsidRDefault="003D5C29" w:rsidP="003D5C2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Рассмотрение заявления с документами и принятие</w:t>
                      </w:r>
                    </w:p>
                    <w:p w:rsidR="003D5C29" w:rsidRDefault="003D5C29" w:rsidP="003D5C2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решения о предоставлении муниципальной услуги либо об отказе в предоставлении муниципальной услуги</w:t>
                      </w:r>
                    </w:p>
                    <w:p w:rsidR="003D5C29" w:rsidRDefault="003D5C29" w:rsidP="003D5C2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(не более двух месяцев)</w:t>
                      </w:r>
                    </w:p>
                    <w:p w:rsidR="003D5C29" w:rsidRDefault="003D5C29" w:rsidP="003D5C2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  <w:p w:rsidR="003D5C29" w:rsidRDefault="003D5C29" w:rsidP="003D5C2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295275</wp:posOffset>
                </wp:positionH>
                <wp:positionV relativeFrom="paragraph">
                  <wp:posOffset>3421380</wp:posOffset>
                </wp:positionV>
                <wp:extent cx="2362200" cy="1374775"/>
                <wp:effectExtent l="13335" t="6985" r="5715" b="889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2200" cy="137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5C29" w:rsidRDefault="003D5C29" w:rsidP="003D5C2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Подготовка, подписание и выдача заявителю уведомления об отказе в предоставлении муниципальной услуги </w:t>
                            </w:r>
                          </w:p>
                          <w:p w:rsidR="003D5C29" w:rsidRDefault="003D5C29" w:rsidP="003D5C2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3D5C29" w:rsidRDefault="003D5C29" w:rsidP="003D5C2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3D5C29" w:rsidRDefault="003D5C29" w:rsidP="003D5C2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3D5C29" w:rsidRDefault="003D5C29" w:rsidP="003D5C2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3D5C29" w:rsidRDefault="003D5C29" w:rsidP="003D5C2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3D5C29" w:rsidRDefault="003D5C29" w:rsidP="003D5C2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3D5C29" w:rsidRDefault="003D5C29" w:rsidP="003D5C2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3D5C29" w:rsidRDefault="003D5C29" w:rsidP="003D5C2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3D5C29" w:rsidRDefault="003D5C29" w:rsidP="003D5C2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3D5C29" w:rsidRDefault="003D5C29" w:rsidP="003D5C2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5" o:spid="_x0000_s1028" type="#_x0000_t202" style="position:absolute;left:0;text-align:left;margin-left:23.25pt;margin-top:269.4pt;width:186pt;height:10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">
                <v:textbox>
                  <w:txbxContent>
                    <w:p w:rsidR="003D5C29" w:rsidRDefault="003D5C29" w:rsidP="003D5C2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Подготовка, подписание и выдача заявителю уведомления об отказе в предоставлении муниципальной услуги </w:t>
                      </w:r>
                    </w:p>
                    <w:p w:rsidR="003D5C29" w:rsidRDefault="003D5C29" w:rsidP="003D5C2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3D5C29" w:rsidRDefault="003D5C29" w:rsidP="003D5C2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3D5C29" w:rsidRDefault="003D5C29" w:rsidP="003D5C2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3D5C29" w:rsidRDefault="003D5C29" w:rsidP="003D5C2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3D5C29" w:rsidRDefault="003D5C29" w:rsidP="003D5C2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3D5C29" w:rsidRDefault="003D5C29" w:rsidP="003D5C2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3D5C29" w:rsidRDefault="003D5C29" w:rsidP="003D5C2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3D5C29" w:rsidRDefault="003D5C29" w:rsidP="003D5C2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3D5C29" w:rsidRDefault="003D5C29" w:rsidP="003D5C2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3D5C29" w:rsidRDefault="003D5C29" w:rsidP="003D5C2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3133725</wp:posOffset>
                </wp:positionH>
                <wp:positionV relativeFrom="paragraph">
                  <wp:posOffset>3421380</wp:posOffset>
                </wp:positionV>
                <wp:extent cx="2743200" cy="1374775"/>
                <wp:effectExtent l="13335" t="6985" r="5715" b="889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137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5C29" w:rsidRDefault="003D5C29" w:rsidP="003D5C2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3D5C29" w:rsidRDefault="003D5C29" w:rsidP="003D5C29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Выдача заявителю</w:t>
                            </w:r>
                          </w:p>
                          <w:p w:rsidR="003D5C29" w:rsidRDefault="003D5C29" w:rsidP="003D5C2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зарегистрированного разрешения  </w:t>
                            </w:r>
                          </w:p>
                          <w:p w:rsidR="003D5C29" w:rsidRDefault="003D5C29" w:rsidP="003D5C2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4" o:spid="_x0000_s1029" type="#_x0000_t202" style="position:absolute;left:0;text-align:left;margin-left:246.75pt;margin-top:269.4pt;width:3in;height:10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">
                <v:textbox>
                  <w:txbxContent>
                    <w:p w:rsidR="003D5C29" w:rsidRDefault="003D5C29" w:rsidP="003D5C2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3D5C29" w:rsidRDefault="003D5C29" w:rsidP="003D5C29">
                      <w:pPr>
                        <w:spacing w:before="120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Выдача заявителю</w:t>
                      </w:r>
                    </w:p>
                    <w:p w:rsidR="003D5C29" w:rsidRDefault="003D5C29" w:rsidP="003D5C2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зарегистрированного разрешения  </w:t>
                      </w:r>
                    </w:p>
                    <w:p w:rsidR="003D5C29" w:rsidRDefault="003D5C29" w:rsidP="003D5C2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1490345</wp:posOffset>
                </wp:positionH>
                <wp:positionV relativeFrom="paragraph">
                  <wp:posOffset>2959735</wp:posOffset>
                </wp:positionV>
                <wp:extent cx="0" cy="450215"/>
                <wp:effectExtent l="55880" t="12065" r="58420" b="23495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2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ADCFF6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117.35pt;margin-top:233.05pt;width:0;height:35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4445000</wp:posOffset>
                </wp:positionH>
                <wp:positionV relativeFrom="paragraph">
                  <wp:posOffset>2943860</wp:posOffset>
                </wp:positionV>
                <wp:extent cx="1905" cy="461645"/>
                <wp:effectExtent l="57785" t="5715" r="54610" b="1841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" cy="4616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34EDCB" id="Прямая со стрелкой 2" o:spid="_x0000_s1026" type="#_x0000_t32" style="position:absolute;margin-left:350pt;margin-top:231.8pt;width:.15pt;height:36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3195320</wp:posOffset>
                </wp:positionH>
                <wp:positionV relativeFrom="paragraph">
                  <wp:posOffset>1557020</wp:posOffset>
                </wp:positionV>
                <wp:extent cx="0" cy="396240"/>
                <wp:effectExtent l="55880" t="9525" r="58420" b="2286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6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F0B842" id="Прямая со стрелкой 1" o:spid="_x0000_s1026" type="#_x0000_t32" style="position:absolute;margin-left:251.6pt;margin-top:122.6pt;width:0;height:31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">
                <v:stroke endarrow="block"/>
              </v:shape>
            </w:pict>
          </mc:Fallback>
        </mc:AlternateContent>
      </w:r>
    </w:p>
    <w:p w:rsidR="003D5C29" w:rsidRDefault="003D5C29" w:rsidP="003D5C2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D5C29" w:rsidRDefault="003D5C29" w:rsidP="003D5C2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D5C29" w:rsidRDefault="003D5C29" w:rsidP="003D5C2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D5C29" w:rsidRDefault="003D5C29" w:rsidP="003D5C2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D5C29" w:rsidRDefault="003D5C29" w:rsidP="003D5C2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D5C29" w:rsidRDefault="003D5C29" w:rsidP="003D5C2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D5C29" w:rsidRDefault="003D5C29" w:rsidP="003D5C2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D5C29" w:rsidRDefault="003D5C29" w:rsidP="003D5C2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D5C29" w:rsidRDefault="003D5C29" w:rsidP="003D5C2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D5C29" w:rsidRDefault="003D5C29" w:rsidP="003D5C2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D5C29" w:rsidRDefault="003D5C29" w:rsidP="003D5C2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D5C29" w:rsidRDefault="003D5C29" w:rsidP="003D5C2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D5C29" w:rsidRDefault="003D5C29" w:rsidP="003D5C2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D5C29" w:rsidRDefault="003D5C29" w:rsidP="003D5C2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D5C29" w:rsidRDefault="003D5C29" w:rsidP="003D5C2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D5C29" w:rsidRDefault="003D5C29" w:rsidP="003D5C2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D5C29" w:rsidRDefault="003D5C29" w:rsidP="003D5C2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D5C29" w:rsidRDefault="003D5C29" w:rsidP="003D5C2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D5C29" w:rsidRDefault="003D5C29" w:rsidP="003D5C2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D5C29" w:rsidRDefault="003D5C29" w:rsidP="003D5C2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D5C29" w:rsidRDefault="003D5C29" w:rsidP="003D5C2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D5C29" w:rsidRDefault="003D5C29" w:rsidP="003D5C2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D5C29" w:rsidRDefault="003D5C29" w:rsidP="003D5C2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D5C29" w:rsidRDefault="003D5C29" w:rsidP="003D5C2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90659" w:rsidRDefault="003D5C29">
      <w:bookmarkStart w:id="0" w:name="_GoBack"/>
      <w:bookmarkEnd w:id="0"/>
    </w:p>
    <w:sectPr w:rsidR="003906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C29"/>
    <w:rsid w:val="003D5C29"/>
    <w:rsid w:val="007B6842"/>
    <w:rsid w:val="00856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176779-80CB-4C74-91CB-0A9482BB4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C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D5C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Strong"/>
    <w:uiPriority w:val="99"/>
    <w:qFormat/>
    <w:rsid w:val="003D5C29"/>
    <w:rPr>
      <w:b/>
      <w:bCs/>
    </w:rPr>
  </w:style>
  <w:style w:type="paragraph" w:customStyle="1" w:styleId="ConsPlusNonformat">
    <w:name w:val="ConsPlusNonformat"/>
    <w:uiPriority w:val="99"/>
    <w:rsid w:val="003D5C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Зарина Каллагова</dc:creator>
  <cp:keywords/>
  <dc:description/>
  <cp:lastModifiedBy>Зарина Каллагова</cp:lastModifiedBy>
  <cp:revision>1</cp:revision>
  <dcterms:created xsi:type="dcterms:W3CDTF">2016-05-27T08:26:00Z</dcterms:created>
  <dcterms:modified xsi:type="dcterms:W3CDTF">2016-05-27T08:26:00Z</dcterms:modified>
</cp:coreProperties>
</file>