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391" w:rsidRPr="00CD1C75" w:rsidRDefault="00216DF2" w:rsidP="00AA492B">
      <w:pPr>
        <w:spacing w:after="0" w:line="276" w:lineRule="auto"/>
        <w:ind w:left="851" w:right="707"/>
        <w:jc w:val="center"/>
        <w:rPr>
          <w:rFonts w:ascii="Times New Roman" w:hAnsi="Times New Roman" w:cs="Times New Roman"/>
          <w:sz w:val="26"/>
          <w:szCs w:val="26"/>
        </w:rPr>
      </w:pPr>
      <w:r w:rsidRPr="00CD1C75">
        <w:rPr>
          <w:rFonts w:ascii="Times New Roman" w:hAnsi="Times New Roman" w:cs="Times New Roman"/>
          <w:sz w:val="26"/>
          <w:szCs w:val="26"/>
        </w:rPr>
        <w:t>ПРОТОКОЛ</w:t>
      </w:r>
      <w:r w:rsidR="00B54391" w:rsidRPr="00CD1C7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16DF2" w:rsidRPr="00CD1C75" w:rsidRDefault="00982D7B" w:rsidP="00AA492B">
      <w:pPr>
        <w:pStyle w:val="a7"/>
        <w:spacing w:line="276" w:lineRule="auto"/>
        <w:ind w:left="851" w:right="70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 итогах</w:t>
      </w:r>
      <w:r w:rsidR="00B54391" w:rsidRPr="00CD1C7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Аукциона</w:t>
      </w:r>
      <w:r w:rsidR="00B54391" w:rsidRPr="00CD1C75">
        <w:rPr>
          <w:rFonts w:ascii="Times New Roman" w:hAnsi="Times New Roman" w:cs="Times New Roman"/>
          <w:sz w:val="26"/>
          <w:szCs w:val="26"/>
        </w:rPr>
        <w:t xml:space="preserve"> </w:t>
      </w:r>
      <w:r w:rsidR="00D53345" w:rsidRPr="00CD1C75">
        <w:rPr>
          <w:rFonts w:ascii="Times New Roman" w:hAnsi="Times New Roman" w:cs="Times New Roman"/>
          <w:sz w:val="26"/>
          <w:szCs w:val="26"/>
        </w:rPr>
        <w:t>№</w:t>
      </w:r>
      <w:r w:rsidR="00274663" w:rsidRPr="00CD1C75">
        <w:rPr>
          <w:rFonts w:ascii="Times New Roman" w:hAnsi="Times New Roman" w:cs="Times New Roman"/>
          <w:sz w:val="26"/>
          <w:szCs w:val="26"/>
        </w:rPr>
        <w:t xml:space="preserve"> </w:t>
      </w:r>
      <w:r w:rsidR="00F83FF7">
        <w:rPr>
          <w:rFonts w:ascii="Times New Roman" w:hAnsi="Times New Roman" w:cs="Times New Roman"/>
          <w:sz w:val="26"/>
          <w:szCs w:val="26"/>
        </w:rPr>
        <w:t>3</w:t>
      </w:r>
    </w:p>
    <w:p w:rsidR="00216DF2" w:rsidRPr="00CD1C75" w:rsidRDefault="00216DF2" w:rsidP="00AA492B">
      <w:pPr>
        <w:pStyle w:val="a7"/>
        <w:spacing w:line="276" w:lineRule="auto"/>
        <w:ind w:left="851" w:right="707"/>
        <w:jc w:val="center"/>
        <w:rPr>
          <w:rFonts w:ascii="Times New Roman" w:hAnsi="Times New Roman" w:cs="Times New Roman"/>
          <w:sz w:val="26"/>
          <w:szCs w:val="26"/>
        </w:rPr>
      </w:pPr>
      <w:r w:rsidRPr="00CD1C75">
        <w:rPr>
          <w:rFonts w:ascii="Times New Roman" w:hAnsi="Times New Roman" w:cs="Times New Roman"/>
          <w:sz w:val="26"/>
          <w:szCs w:val="26"/>
        </w:rPr>
        <w:t xml:space="preserve">по </w:t>
      </w:r>
      <w:r w:rsidR="00506E51" w:rsidRPr="00CD1C75">
        <w:rPr>
          <w:rFonts w:ascii="Times New Roman" w:hAnsi="Times New Roman" w:cs="Times New Roman"/>
          <w:sz w:val="26"/>
          <w:szCs w:val="26"/>
        </w:rPr>
        <w:t>предоставлению права на размещение</w:t>
      </w:r>
      <w:r w:rsidRPr="00CD1C75">
        <w:rPr>
          <w:rFonts w:ascii="Times New Roman" w:hAnsi="Times New Roman" w:cs="Times New Roman"/>
          <w:sz w:val="26"/>
          <w:szCs w:val="26"/>
        </w:rPr>
        <w:t xml:space="preserve"> нестационарных торговых объектов на территории МО г.Владикавказа</w:t>
      </w:r>
    </w:p>
    <w:p w:rsidR="00216DF2" w:rsidRPr="00CD1C75" w:rsidRDefault="00162E59" w:rsidP="00AA492B">
      <w:pPr>
        <w:spacing w:after="0" w:line="276" w:lineRule="auto"/>
        <w:ind w:left="851" w:right="70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pict>
          <v:rect id="_x0000_i1025" style="width:0;height:1.5pt" o:hralign="center" o:hrstd="t" o:hr="t" fillcolor="#a0a0a0" stroked="f"/>
        </w:pict>
      </w:r>
    </w:p>
    <w:p w:rsidR="00870630" w:rsidRPr="00497384" w:rsidRDefault="00216DF2" w:rsidP="00AA492B">
      <w:pPr>
        <w:spacing w:after="0" w:line="276" w:lineRule="auto"/>
        <w:ind w:left="851" w:right="707"/>
        <w:jc w:val="center"/>
        <w:rPr>
          <w:rFonts w:ascii="Times New Roman" w:hAnsi="Times New Roman" w:cs="Times New Roman"/>
          <w:sz w:val="26"/>
          <w:szCs w:val="26"/>
        </w:rPr>
      </w:pPr>
      <w:r w:rsidRPr="00497384">
        <w:rPr>
          <w:rFonts w:ascii="Times New Roman" w:hAnsi="Times New Roman" w:cs="Times New Roman"/>
          <w:sz w:val="26"/>
          <w:szCs w:val="26"/>
        </w:rPr>
        <w:t>г. Владикавказ</w:t>
      </w:r>
      <w:r w:rsidRPr="00497384">
        <w:rPr>
          <w:rFonts w:ascii="Times New Roman" w:hAnsi="Times New Roman" w:cs="Times New Roman"/>
          <w:sz w:val="26"/>
          <w:szCs w:val="26"/>
        </w:rPr>
        <w:tab/>
      </w:r>
      <w:r w:rsidR="00135D5C" w:rsidRPr="00497384">
        <w:rPr>
          <w:rFonts w:ascii="Times New Roman" w:hAnsi="Times New Roman" w:cs="Times New Roman"/>
          <w:sz w:val="26"/>
          <w:szCs w:val="26"/>
        </w:rPr>
        <w:t xml:space="preserve">                                                   </w:t>
      </w:r>
      <w:r w:rsidR="00AA492B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F83FF7">
        <w:rPr>
          <w:rFonts w:ascii="Times New Roman" w:hAnsi="Times New Roman" w:cs="Times New Roman"/>
          <w:sz w:val="26"/>
          <w:szCs w:val="26"/>
        </w:rPr>
        <w:t>28</w:t>
      </w:r>
      <w:r w:rsidR="00506E51" w:rsidRPr="00497384">
        <w:rPr>
          <w:rFonts w:ascii="Times New Roman" w:hAnsi="Times New Roman" w:cs="Times New Roman"/>
          <w:sz w:val="26"/>
          <w:szCs w:val="26"/>
        </w:rPr>
        <w:t xml:space="preserve"> </w:t>
      </w:r>
      <w:r w:rsidR="00A616D0" w:rsidRPr="00497384">
        <w:rPr>
          <w:rFonts w:ascii="Times New Roman" w:hAnsi="Times New Roman" w:cs="Times New Roman"/>
          <w:sz w:val="26"/>
          <w:szCs w:val="26"/>
        </w:rPr>
        <w:t>апреля</w:t>
      </w:r>
      <w:r w:rsidR="00C90C44" w:rsidRPr="00497384">
        <w:rPr>
          <w:rFonts w:ascii="Times New Roman" w:hAnsi="Times New Roman" w:cs="Times New Roman"/>
          <w:sz w:val="26"/>
          <w:szCs w:val="26"/>
        </w:rPr>
        <w:t xml:space="preserve"> </w:t>
      </w:r>
      <w:r w:rsidR="005433DF" w:rsidRPr="00497384">
        <w:rPr>
          <w:rFonts w:ascii="Times New Roman" w:hAnsi="Times New Roman" w:cs="Times New Roman"/>
          <w:sz w:val="26"/>
          <w:szCs w:val="26"/>
        </w:rPr>
        <w:t>202</w:t>
      </w:r>
      <w:r w:rsidR="00135D5C" w:rsidRPr="00497384">
        <w:rPr>
          <w:rFonts w:ascii="Times New Roman" w:hAnsi="Times New Roman" w:cs="Times New Roman"/>
          <w:sz w:val="26"/>
          <w:szCs w:val="26"/>
        </w:rPr>
        <w:t>3</w:t>
      </w:r>
      <w:r w:rsidRPr="00497384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CD1C75" w:rsidRPr="00497384" w:rsidRDefault="00CD1C75" w:rsidP="00AA492B">
      <w:pPr>
        <w:spacing w:after="0" w:line="276" w:lineRule="auto"/>
        <w:ind w:left="851" w:right="707"/>
        <w:jc w:val="center"/>
        <w:rPr>
          <w:rFonts w:ascii="Times New Roman" w:hAnsi="Times New Roman" w:cs="Times New Roman"/>
          <w:sz w:val="26"/>
          <w:szCs w:val="26"/>
        </w:rPr>
      </w:pPr>
    </w:p>
    <w:p w:rsidR="005433DF" w:rsidRPr="00497384" w:rsidRDefault="005433DF" w:rsidP="00AA492B">
      <w:pPr>
        <w:pStyle w:val="a7"/>
        <w:spacing w:line="276" w:lineRule="auto"/>
        <w:ind w:left="851" w:right="707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97384">
        <w:rPr>
          <w:rFonts w:ascii="Times New Roman" w:hAnsi="Times New Roman" w:cs="Times New Roman"/>
          <w:sz w:val="26"/>
          <w:szCs w:val="26"/>
        </w:rPr>
        <w:t xml:space="preserve">Наименование: Проведение аукциона </w:t>
      </w:r>
      <w:r w:rsidR="00F83FF7">
        <w:rPr>
          <w:rFonts w:ascii="Times New Roman" w:hAnsi="Times New Roman" w:cs="Times New Roman"/>
          <w:b/>
          <w:sz w:val="26"/>
          <w:szCs w:val="26"/>
        </w:rPr>
        <w:t>№ 3</w:t>
      </w:r>
      <w:r w:rsidRPr="00497384">
        <w:rPr>
          <w:rFonts w:ascii="Times New Roman" w:hAnsi="Times New Roman" w:cs="Times New Roman"/>
          <w:b/>
          <w:sz w:val="26"/>
          <w:szCs w:val="26"/>
        </w:rPr>
        <w:t xml:space="preserve"> от </w:t>
      </w:r>
      <w:r w:rsidR="00A44BA5">
        <w:rPr>
          <w:rFonts w:ascii="Times New Roman" w:hAnsi="Times New Roman" w:cs="Times New Roman"/>
          <w:b/>
          <w:sz w:val="26"/>
          <w:szCs w:val="26"/>
        </w:rPr>
        <w:t>28</w:t>
      </w:r>
      <w:r w:rsidR="00982D7B" w:rsidRPr="00497384">
        <w:rPr>
          <w:rFonts w:ascii="Times New Roman" w:hAnsi="Times New Roman" w:cs="Times New Roman"/>
          <w:b/>
          <w:sz w:val="26"/>
          <w:szCs w:val="26"/>
        </w:rPr>
        <w:t>.04</w:t>
      </w:r>
      <w:r w:rsidR="00F708ED" w:rsidRPr="00497384">
        <w:rPr>
          <w:rFonts w:ascii="Times New Roman" w:hAnsi="Times New Roman" w:cs="Times New Roman"/>
          <w:b/>
          <w:sz w:val="26"/>
          <w:szCs w:val="26"/>
        </w:rPr>
        <w:t>.2023</w:t>
      </w:r>
      <w:r w:rsidRPr="00497384">
        <w:rPr>
          <w:rFonts w:ascii="Times New Roman" w:hAnsi="Times New Roman" w:cs="Times New Roman"/>
          <w:b/>
          <w:sz w:val="26"/>
          <w:szCs w:val="26"/>
        </w:rPr>
        <w:t xml:space="preserve"> г.</w:t>
      </w:r>
      <w:r w:rsidRPr="00497384">
        <w:rPr>
          <w:rFonts w:ascii="Times New Roman" w:hAnsi="Times New Roman" w:cs="Times New Roman"/>
          <w:sz w:val="26"/>
          <w:szCs w:val="26"/>
        </w:rPr>
        <w:t xml:space="preserve"> по заключению договоров на право размещения нестационарных торговых объектов (далее-НТО)</w:t>
      </w:r>
      <w:r w:rsidR="00E94E9C" w:rsidRPr="00497384">
        <w:rPr>
          <w:rFonts w:ascii="Times New Roman" w:hAnsi="Times New Roman" w:cs="Times New Roman"/>
          <w:sz w:val="26"/>
          <w:szCs w:val="26"/>
        </w:rPr>
        <w:t xml:space="preserve"> на территории МО г.Владикавказа</w:t>
      </w:r>
      <w:r w:rsidRPr="00497384">
        <w:rPr>
          <w:rFonts w:ascii="Times New Roman" w:hAnsi="Times New Roman" w:cs="Times New Roman"/>
          <w:sz w:val="26"/>
          <w:szCs w:val="26"/>
        </w:rPr>
        <w:t>.</w:t>
      </w:r>
      <w:r w:rsidR="00E94E9C" w:rsidRPr="0049738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433DF" w:rsidRPr="00497384" w:rsidRDefault="005433DF" w:rsidP="00AA492B">
      <w:pPr>
        <w:spacing w:after="0" w:line="276" w:lineRule="auto"/>
        <w:ind w:left="851" w:right="707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97384">
        <w:rPr>
          <w:rFonts w:ascii="Times New Roman" w:hAnsi="Times New Roman" w:cs="Times New Roman"/>
          <w:sz w:val="26"/>
          <w:szCs w:val="26"/>
        </w:rPr>
        <w:t>Организатор аукциона: Управление предпринимательства и потребительского рынка</w:t>
      </w:r>
      <w:r w:rsidR="00E94E9C" w:rsidRPr="00497384">
        <w:rPr>
          <w:rFonts w:ascii="Times New Roman" w:hAnsi="Times New Roman" w:cs="Times New Roman"/>
          <w:sz w:val="26"/>
          <w:szCs w:val="26"/>
        </w:rPr>
        <w:t xml:space="preserve"> АМС г.Владикавказа</w:t>
      </w:r>
      <w:r w:rsidR="005C039C" w:rsidRPr="00497384">
        <w:rPr>
          <w:rFonts w:ascii="Times New Roman" w:hAnsi="Times New Roman" w:cs="Times New Roman"/>
          <w:sz w:val="26"/>
          <w:szCs w:val="26"/>
        </w:rPr>
        <w:t>.</w:t>
      </w:r>
    </w:p>
    <w:p w:rsidR="005433DF" w:rsidRPr="00497384" w:rsidRDefault="005433DF" w:rsidP="00AA492B">
      <w:pPr>
        <w:suppressAutoHyphens/>
        <w:spacing w:after="0" w:line="276" w:lineRule="auto"/>
        <w:ind w:left="851" w:right="707"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9738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Начало и окончание приема заявок на участие в аукционе: с момента опубликования по </w:t>
      </w:r>
      <w:r w:rsidR="00B253EB">
        <w:rPr>
          <w:rFonts w:ascii="Times New Roman" w:eastAsia="Times New Roman" w:hAnsi="Times New Roman" w:cs="Times New Roman"/>
          <w:sz w:val="26"/>
          <w:szCs w:val="26"/>
          <w:lang w:eastAsia="zh-CN"/>
        </w:rPr>
        <w:t>25</w:t>
      </w:r>
      <w:bookmarkStart w:id="0" w:name="_GoBack"/>
      <w:bookmarkEnd w:id="0"/>
      <w:r w:rsidR="00A616D0" w:rsidRPr="00497384">
        <w:rPr>
          <w:rFonts w:ascii="Times New Roman" w:eastAsia="Times New Roman" w:hAnsi="Times New Roman" w:cs="Times New Roman"/>
          <w:sz w:val="26"/>
          <w:szCs w:val="26"/>
          <w:lang w:eastAsia="zh-CN"/>
        </w:rPr>
        <w:t>.04.2023</w:t>
      </w:r>
      <w:r w:rsidRPr="0049738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г. </w:t>
      </w:r>
    </w:p>
    <w:p w:rsidR="005433DF" w:rsidRPr="00497384" w:rsidRDefault="005433DF" w:rsidP="00AA492B">
      <w:pPr>
        <w:suppressAutoHyphens/>
        <w:spacing w:after="0" w:line="276" w:lineRule="auto"/>
        <w:ind w:left="851" w:right="707"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97384">
        <w:rPr>
          <w:rFonts w:ascii="Times New Roman" w:eastAsia="Times New Roman" w:hAnsi="Times New Roman" w:cs="Times New Roman"/>
          <w:sz w:val="26"/>
          <w:szCs w:val="26"/>
          <w:lang w:eastAsia="zh-CN"/>
        </w:rPr>
        <w:t>В</w:t>
      </w:r>
      <w:r w:rsidR="00F708ED" w:rsidRPr="0049738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скрытие и рассмотрение </w:t>
      </w:r>
      <w:r w:rsidR="00F83FF7">
        <w:rPr>
          <w:rFonts w:ascii="Times New Roman" w:eastAsia="Times New Roman" w:hAnsi="Times New Roman" w:cs="Times New Roman"/>
          <w:sz w:val="26"/>
          <w:szCs w:val="26"/>
          <w:lang w:eastAsia="zh-CN"/>
        </w:rPr>
        <w:t>заявок: 27</w:t>
      </w:r>
      <w:r w:rsidR="00A616D0" w:rsidRPr="00497384">
        <w:rPr>
          <w:rFonts w:ascii="Times New Roman" w:eastAsia="Times New Roman" w:hAnsi="Times New Roman" w:cs="Times New Roman"/>
          <w:sz w:val="26"/>
          <w:szCs w:val="26"/>
          <w:lang w:eastAsia="zh-CN"/>
        </w:rPr>
        <w:t>.04</w:t>
      </w:r>
      <w:r w:rsidR="00F708ED" w:rsidRPr="00497384">
        <w:rPr>
          <w:rFonts w:ascii="Times New Roman" w:eastAsia="Times New Roman" w:hAnsi="Times New Roman" w:cs="Times New Roman"/>
          <w:sz w:val="26"/>
          <w:szCs w:val="26"/>
          <w:lang w:eastAsia="zh-CN"/>
        </w:rPr>
        <w:t>.2023</w:t>
      </w:r>
      <w:r w:rsidR="00A44BA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г.</w:t>
      </w:r>
      <w:r w:rsidRPr="0049738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в 15.00. г. Владикавказ, пл</w:t>
      </w:r>
      <w:r w:rsidR="00F708ED" w:rsidRPr="00497384">
        <w:rPr>
          <w:rFonts w:ascii="Times New Roman" w:eastAsia="Times New Roman" w:hAnsi="Times New Roman" w:cs="Times New Roman"/>
          <w:sz w:val="26"/>
          <w:szCs w:val="26"/>
          <w:lang w:eastAsia="zh-CN"/>
        </w:rPr>
        <w:t>.Штыба, 2, 3 этаж, кабинет № 310</w:t>
      </w:r>
      <w:r w:rsidRPr="00497384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</w:p>
    <w:p w:rsidR="00982D7B" w:rsidRPr="00497384" w:rsidRDefault="00982D7B" w:rsidP="00AA492B">
      <w:pPr>
        <w:suppressAutoHyphens/>
        <w:spacing w:after="0" w:line="276" w:lineRule="auto"/>
        <w:ind w:left="851" w:right="707"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9738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Время и место проведения </w:t>
      </w:r>
      <w:r w:rsidR="00F83FF7">
        <w:rPr>
          <w:rFonts w:ascii="Times New Roman" w:eastAsia="Times New Roman" w:hAnsi="Times New Roman" w:cs="Times New Roman"/>
          <w:sz w:val="26"/>
          <w:szCs w:val="26"/>
          <w:lang w:eastAsia="zh-CN"/>
        </w:rPr>
        <w:t>аукциона: 28</w:t>
      </w:r>
      <w:r w:rsidRPr="00497384">
        <w:rPr>
          <w:rFonts w:ascii="Times New Roman" w:eastAsia="Times New Roman" w:hAnsi="Times New Roman" w:cs="Times New Roman"/>
          <w:sz w:val="26"/>
          <w:szCs w:val="26"/>
          <w:lang w:eastAsia="zh-CN"/>
        </w:rPr>
        <w:t>.04.2023</w:t>
      </w:r>
      <w:r w:rsidR="00A44BA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497384">
        <w:rPr>
          <w:rFonts w:ascii="Times New Roman" w:eastAsia="Times New Roman" w:hAnsi="Times New Roman" w:cs="Times New Roman"/>
          <w:sz w:val="26"/>
          <w:szCs w:val="26"/>
          <w:lang w:eastAsia="zh-CN"/>
        </w:rPr>
        <w:t>г., с 10 ч. 00 мин.</w:t>
      </w:r>
      <w:r w:rsidR="00F83FF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г. Владикавказ, пл. Штыба, 2, 3</w:t>
      </w:r>
      <w:r w:rsidRPr="0049738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этаж, </w:t>
      </w:r>
      <w:r w:rsidR="00F83FF7">
        <w:rPr>
          <w:rFonts w:ascii="Times New Roman" w:eastAsia="Times New Roman" w:hAnsi="Times New Roman" w:cs="Times New Roman"/>
          <w:sz w:val="26"/>
          <w:szCs w:val="26"/>
          <w:lang w:eastAsia="zh-CN"/>
        </w:rPr>
        <w:t>кабинет № 310</w:t>
      </w:r>
      <w:r w:rsidRPr="00497384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</w:p>
    <w:p w:rsidR="00982D7B" w:rsidRPr="00497384" w:rsidRDefault="00982D7B" w:rsidP="00AA492B">
      <w:pPr>
        <w:suppressAutoHyphens/>
        <w:spacing w:after="0" w:line="276" w:lineRule="auto"/>
        <w:ind w:left="851" w:right="707"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97384">
        <w:rPr>
          <w:rFonts w:ascii="Times New Roman" w:eastAsia="Times New Roman" w:hAnsi="Times New Roman" w:cs="Times New Roman"/>
          <w:sz w:val="26"/>
          <w:szCs w:val="26"/>
          <w:lang w:eastAsia="zh-CN"/>
        </w:rPr>
        <w:t>Опре</w:t>
      </w:r>
      <w:r w:rsidR="00F83FF7">
        <w:rPr>
          <w:rFonts w:ascii="Times New Roman" w:eastAsia="Times New Roman" w:hAnsi="Times New Roman" w:cs="Times New Roman"/>
          <w:sz w:val="26"/>
          <w:szCs w:val="26"/>
          <w:lang w:eastAsia="zh-CN"/>
        </w:rPr>
        <w:t>деление победителей Аукциона: 28</w:t>
      </w:r>
      <w:r w:rsidRPr="00497384">
        <w:rPr>
          <w:rFonts w:ascii="Times New Roman" w:eastAsia="Times New Roman" w:hAnsi="Times New Roman" w:cs="Times New Roman"/>
          <w:sz w:val="26"/>
          <w:szCs w:val="26"/>
          <w:lang w:eastAsia="zh-CN"/>
        </w:rPr>
        <w:t>.04.2023</w:t>
      </w:r>
      <w:r w:rsidR="00A44BA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г.</w:t>
      </w:r>
    </w:p>
    <w:p w:rsidR="000526B0" w:rsidRPr="00497384" w:rsidRDefault="00045E9E" w:rsidP="00AA492B">
      <w:pPr>
        <w:widowControl w:val="0"/>
        <w:autoSpaceDE w:val="0"/>
        <w:autoSpaceDN w:val="0"/>
        <w:adjustRightInd w:val="0"/>
        <w:spacing w:after="0" w:line="276" w:lineRule="auto"/>
        <w:ind w:left="851" w:right="707" w:firstLine="705"/>
        <w:jc w:val="both"/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</w:pPr>
      <w:r w:rsidRPr="00497384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П</w:t>
      </w:r>
      <w:r w:rsidR="00506E51" w:rsidRPr="00497384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рисутствовали члены </w:t>
      </w:r>
      <w:r w:rsidR="00123755" w:rsidRPr="00497384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аукционной </w:t>
      </w:r>
      <w:r w:rsidR="00506E51" w:rsidRPr="00497384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комиссии:</w:t>
      </w:r>
    </w:p>
    <w:tbl>
      <w:tblPr>
        <w:tblStyle w:val="a6"/>
        <w:tblW w:w="1069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6"/>
        <w:gridCol w:w="7430"/>
      </w:tblGrid>
      <w:tr w:rsidR="005433DF" w:rsidRPr="00497384" w:rsidTr="00AA492B">
        <w:trPr>
          <w:trHeight w:val="741"/>
        </w:trPr>
        <w:tc>
          <w:tcPr>
            <w:tcW w:w="3266" w:type="dxa"/>
            <w:vAlign w:val="center"/>
          </w:tcPr>
          <w:p w:rsidR="005433DF" w:rsidRPr="00497384" w:rsidRDefault="00F708ED" w:rsidP="00AA492B">
            <w:pPr>
              <w:widowControl w:val="0"/>
              <w:autoSpaceDE w:val="0"/>
              <w:autoSpaceDN w:val="0"/>
              <w:adjustRightInd w:val="0"/>
              <w:spacing w:line="276" w:lineRule="auto"/>
              <w:ind w:left="748" w:right="707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9738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Купеев З.Б.</w:t>
            </w:r>
          </w:p>
        </w:tc>
        <w:tc>
          <w:tcPr>
            <w:tcW w:w="7430" w:type="dxa"/>
            <w:vAlign w:val="center"/>
          </w:tcPr>
          <w:p w:rsidR="005433DF" w:rsidRPr="00497384" w:rsidRDefault="005433DF" w:rsidP="00AA492B">
            <w:pPr>
              <w:widowControl w:val="0"/>
              <w:autoSpaceDE w:val="0"/>
              <w:autoSpaceDN w:val="0"/>
              <w:adjustRightInd w:val="0"/>
              <w:spacing w:line="276" w:lineRule="auto"/>
              <w:ind w:left="33" w:right="802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9738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начальник Управления предпринимательства и потребительского рынка </w:t>
            </w:r>
            <w:r w:rsidR="00F708ED" w:rsidRPr="0049738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АМС г.Владикавказа </w:t>
            </w:r>
            <w:r w:rsidRPr="0049738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(</w:t>
            </w:r>
            <w:r w:rsidR="00F708ED" w:rsidRPr="0049738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Председатель комиссии</w:t>
            </w:r>
            <w:r w:rsidRPr="0049738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);</w:t>
            </w:r>
            <w:r w:rsidR="00135D5C" w:rsidRPr="0049738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5433DF" w:rsidRPr="00497384" w:rsidTr="00AA492B">
        <w:trPr>
          <w:trHeight w:val="741"/>
        </w:trPr>
        <w:tc>
          <w:tcPr>
            <w:tcW w:w="3266" w:type="dxa"/>
            <w:vAlign w:val="center"/>
          </w:tcPr>
          <w:p w:rsidR="005433DF" w:rsidRPr="00497384" w:rsidRDefault="005433DF" w:rsidP="00AA492B">
            <w:pPr>
              <w:widowControl w:val="0"/>
              <w:autoSpaceDE w:val="0"/>
              <w:autoSpaceDN w:val="0"/>
              <w:adjustRightInd w:val="0"/>
              <w:spacing w:line="276" w:lineRule="auto"/>
              <w:ind w:left="748" w:right="707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9738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Абаев Т.А.</w:t>
            </w:r>
          </w:p>
        </w:tc>
        <w:tc>
          <w:tcPr>
            <w:tcW w:w="7430" w:type="dxa"/>
            <w:vAlign w:val="center"/>
          </w:tcPr>
          <w:p w:rsidR="005433DF" w:rsidRPr="00497384" w:rsidRDefault="005433DF" w:rsidP="00AA492B">
            <w:pPr>
              <w:widowControl w:val="0"/>
              <w:autoSpaceDE w:val="0"/>
              <w:autoSpaceDN w:val="0"/>
              <w:adjustRightInd w:val="0"/>
              <w:spacing w:line="276" w:lineRule="auto"/>
              <w:ind w:left="33" w:right="802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9738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начальник отдела поддержки предпринимательства УПиПР </w:t>
            </w:r>
            <w:r w:rsidR="00F708ED" w:rsidRPr="0049738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АМС г.Владикавказа;</w:t>
            </w:r>
          </w:p>
        </w:tc>
      </w:tr>
      <w:tr w:rsidR="00F708ED" w:rsidRPr="00497384" w:rsidTr="00AA492B">
        <w:trPr>
          <w:trHeight w:val="741"/>
        </w:trPr>
        <w:tc>
          <w:tcPr>
            <w:tcW w:w="3266" w:type="dxa"/>
            <w:vAlign w:val="center"/>
          </w:tcPr>
          <w:p w:rsidR="00F708ED" w:rsidRPr="00497384" w:rsidRDefault="00F708ED" w:rsidP="00AA492B">
            <w:pPr>
              <w:widowControl w:val="0"/>
              <w:autoSpaceDE w:val="0"/>
              <w:autoSpaceDN w:val="0"/>
              <w:adjustRightInd w:val="0"/>
              <w:spacing w:line="276" w:lineRule="auto"/>
              <w:ind w:left="748" w:right="707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9738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Козаева Е.С.</w:t>
            </w:r>
          </w:p>
        </w:tc>
        <w:tc>
          <w:tcPr>
            <w:tcW w:w="7430" w:type="dxa"/>
            <w:vAlign w:val="center"/>
          </w:tcPr>
          <w:p w:rsidR="00F708ED" w:rsidRPr="00497384" w:rsidRDefault="00F708ED" w:rsidP="00AA492B">
            <w:pPr>
              <w:widowControl w:val="0"/>
              <w:autoSpaceDE w:val="0"/>
              <w:autoSpaceDN w:val="0"/>
              <w:adjustRightInd w:val="0"/>
              <w:spacing w:line="276" w:lineRule="auto"/>
              <w:ind w:left="33" w:right="802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9738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начальник Управления экономики АМС г.Владикавказа;</w:t>
            </w:r>
          </w:p>
        </w:tc>
      </w:tr>
      <w:tr w:rsidR="00F708ED" w:rsidRPr="00497384" w:rsidTr="00AA492B">
        <w:trPr>
          <w:trHeight w:val="754"/>
        </w:trPr>
        <w:tc>
          <w:tcPr>
            <w:tcW w:w="3266" w:type="dxa"/>
            <w:vAlign w:val="center"/>
          </w:tcPr>
          <w:p w:rsidR="00F708ED" w:rsidRPr="00497384" w:rsidRDefault="00F708ED" w:rsidP="00AA492B">
            <w:pPr>
              <w:widowControl w:val="0"/>
              <w:autoSpaceDE w:val="0"/>
              <w:autoSpaceDN w:val="0"/>
              <w:adjustRightInd w:val="0"/>
              <w:spacing w:line="276" w:lineRule="auto"/>
              <w:ind w:left="748" w:right="707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9738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Икаев Т.Б.</w:t>
            </w:r>
          </w:p>
        </w:tc>
        <w:tc>
          <w:tcPr>
            <w:tcW w:w="7430" w:type="dxa"/>
            <w:vAlign w:val="center"/>
          </w:tcPr>
          <w:p w:rsidR="00F708ED" w:rsidRPr="00497384" w:rsidRDefault="00F708ED" w:rsidP="00AA492B">
            <w:pPr>
              <w:widowControl w:val="0"/>
              <w:autoSpaceDE w:val="0"/>
              <w:autoSpaceDN w:val="0"/>
              <w:adjustRightInd w:val="0"/>
              <w:spacing w:line="276" w:lineRule="auto"/>
              <w:ind w:left="33" w:right="802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9738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заместитель начальника Управления сопровождения инвестиционных проектов </w:t>
            </w:r>
            <w:r w:rsidR="0066484F" w:rsidRPr="0049738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АМС г.Владикавказа.</w:t>
            </w:r>
          </w:p>
        </w:tc>
      </w:tr>
    </w:tbl>
    <w:p w:rsidR="00E94E9C" w:rsidRPr="00497384" w:rsidRDefault="00F32D3D" w:rsidP="00AA492B">
      <w:pPr>
        <w:pStyle w:val="a7"/>
        <w:spacing w:line="276" w:lineRule="auto"/>
        <w:ind w:left="851" w:right="707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4973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="009250E3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Кворум имеется.</w:t>
      </w:r>
    </w:p>
    <w:p w:rsidR="00506E51" w:rsidRPr="009250E3" w:rsidRDefault="0097330B" w:rsidP="00AA492B">
      <w:pPr>
        <w:pStyle w:val="a7"/>
        <w:spacing w:line="276" w:lineRule="auto"/>
        <w:ind w:left="851" w:right="707" w:firstLine="708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4973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Извещение</w:t>
      </w:r>
      <w:r w:rsidR="00506E51" w:rsidRPr="004973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о проведении настоящего </w:t>
      </w:r>
      <w:r w:rsidR="00506E51" w:rsidRPr="00497384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аукциона было </w:t>
      </w:r>
      <w:r w:rsidR="00506E51" w:rsidRPr="00497384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 xml:space="preserve">размещено на официальном сайте АМС и СП г.Владикавказа </w:t>
      </w:r>
      <w:r w:rsidR="00506E51" w:rsidRPr="009250E3">
        <w:rPr>
          <w:rFonts w:ascii="Times New Roman" w:eastAsia="Times New Roman" w:hAnsi="Times New Roman" w:cs="Times New Roman"/>
          <w:spacing w:val="-7"/>
          <w:sz w:val="26"/>
          <w:szCs w:val="26"/>
          <w:lang w:eastAsia="ru-RU"/>
        </w:rPr>
        <w:t>http://www.vladikavkaz-</w:t>
      </w:r>
      <w:r w:rsidR="00506E51" w:rsidRPr="009250E3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</w:t>
      </w:r>
      <w:r w:rsidR="00506E51" w:rsidRPr="009250E3">
        <w:rPr>
          <w:rFonts w:ascii="Times New Roman" w:eastAsia="Times New Roman" w:hAnsi="Times New Roman" w:cs="Times New Roman"/>
          <w:spacing w:val="-4"/>
          <w:sz w:val="26"/>
          <w:szCs w:val="26"/>
          <w:lang w:val="en-US" w:eastAsia="ru-RU"/>
        </w:rPr>
        <w:t>osetia</w:t>
      </w:r>
      <w:r w:rsidR="00506E51" w:rsidRPr="009250E3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.</w:t>
      </w:r>
      <w:r w:rsidR="00506E51" w:rsidRPr="009250E3">
        <w:rPr>
          <w:rFonts w:ascii="Times New Roman" w:eastAsia="Times New Roman" w:hAnsi="Times New Roman" w:cs="Times New Roman"/>
          <w:spacing w:val="-4"/>
          <w:sz w:val="26"/>
          <w:szCs w:val="26"/>
          <w:lang w:val="en-US" w:eastAsia="ru-RU"/>
        </w:rPr>
        <w:t>ru</w:t>
      </w:r>
      <w:r w:rsidR="00506E51" w:rsidRPr="009250E3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</w:t>
      </w:r>
      <w:r w:rsidR="00506E51" w:rsidRPr="009250E3">
        <w:rPr>
          <w:rFonts w:ascii="Times New Roman" w:eastAsia="Times New Roman" w:hAnsi="Times New Roman" w:cs="Times New Roman"/>
          <w:sz w:val="26"/>
          <w:szCs w:val="26"/>
          <w:lang w:eastAsia="ru-RU"/>
        </w:rPr>
        <w:t>а также в газете «Владикавказ»</w:t>
      </w:r>
      <w:r w:rsidR="00506E51" w:rsidRPr="009250E3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.</w:t>
      </w:r>
    </w:p>
    <w:p w:rsidR="00AA492B" w:rsidRDefault="00987624" w:rsidP="00AA492B">
      <w:pPr>
        <w:widowControl w:val="0"/>
        <w:numPr>
          <w:ilvl w:val="0"/>
          <w:numId w:val="3"/>
        </w:numPr>
        <w:shd w:val="clear" w:color="auto" w:fill="FFFFFF"/>
        <w:tabs>
          <w:tab w:val="left" w:pos="1411"/>
        </w:tabs>
        <w:autoSpaceDE w:val="0"/>
        <w:autoSpaceDN w:val="0"/>
        <w:adjustRightInd w:val="0"/>
        <w:spacing w:after="0" w:line="276" w:lineRule="auto"/>
        <w:ind w:left="851" w:right="707" w:firstLine="726"/>
        <w:jc w:val="both"/>
        <w:rPr>
          <w:rFonts w:ascii="Times New Roman" w:eastAsia="Times New Roman" w:hAnsi="Times New Roman" w:cs="Times New Roman"/>
          <w:spacing w:val="-15"/>
          <w:sz w:val="26"/>
          <w:szCs w:val="26"/>
          <w:lang w:eastAsia="ru-RU"/>
        </w:rPr>
      </w:pPr>
      <w:r w:rsidRPr="009250E3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Сведения об участниках аукциона, зарегистрированных на участие в нём и победителях аукционов. </w:t>
      </w:r>
    </w:p>
    <w:p w:rsidR="00AA492B" w:rsidRPr="00AA492B" w:rsidRDefault="00AA492B" w:rsidP="00AA492B">
      <w:pPr>
        <w:widowControl w:val="0"/>
        <w:shd w:val="clear" w:color="auto" w:fill="FFFFFF"/>
        <w:tabs>
          <w:tab w:val="left" w:pos="1411"/>
        </w:tabs>
        <w:autoSpaceDE w:val="0"/>
        <w:autoSpaceDN w:val="0"/>
        <w:adjustRightInd w:val="0"/>
        <w:spacing w:after="0" w:line="276" w:lineRule="auto"/>
        <w:ind w:left="1577" w:right="707"/>
        <w:jc w:val="both"/>
        <w:rPr>
          <w:rFonts w:ascii="Times New Roman" w:eastAsia="Times New Roman" w:hAnsi="Times New Roman" w:cs="Times New Roman"/>
          <w:spacing w:val="-15"/>
          <w:sz w:val="26"/>
          <w:szCs w:val="26"/>
          <w:lang w:eastAsia="ru-RU"/>
        </w:rPr>
      </w:pPr>
    </w:p>
    <w:tbl>
      <w:tblPr>
        <w:tblW w:w="10753" w:type="dxa"/>
        <w:tblInd w:w="-190" w:type="dxa"/>
        <w:tblLayout w:type="fixed"/>
        <w:tblLook w:val="04A0" w:firstRow="1" w:lastRow="0" w:firstColumn="1" w:lastColumn="0" w:noHBand="0" w:noVBand="1"/>
      </w:tblPr>
      <w:tblGrid>
        <w:gridCol w:w="727"/>
        <w:gridCol w:w="2142"/>
        <w:gridCol w:w="3974"/>
        <w:gridCol w:w="3910"/>
      </w:tblGrid>
      <w:tr w:rsidR="00420FCF" w:rsidRPr="00CD1C75" w:rsidTr="00A44BA5">
        <w:trPr>
          <w:trHeight w:val="1450"/>
        </w:trPr>
        <w:tc>
          <w:tcPr>
            <w:tcW w:w="7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F83FF7" w:rsidRDefault="00A94FD1" w:rsidP="00AA492B">
            <w:pPr>
              <w:spacing w:after="0" w:line="276" w:lineRule="auto"/>
              <w:ind w:left="-220" w:right="-285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D1C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420FCF" w:rsidRPr="00CD1C75" w:rsidRDefault="00A94FD1" w:rsidP="00AA492B">
            <w:pPr>
              <w:spacing w:after="0" w:line="276" w:lineRule="auto"/>
              <w:ind w:left="-220" w:right="-285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лота</w:t>
            </w:r>
          </w:p>
        </w:tc>
        <w:tc>
          <w:tcPr>
            <w:tcW w:w="21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420FCF" w:rsidRPr="00CD1C75" w:rsidRDefault="00420FCF" w:rsidP="00AA492B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D1C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Адрес размещения нестационарного торгового объекта (НТО)</w:t>
            </w:r>
          </w:p>
        </w:tc>
        <w:tc>
          <w:tcPr>
            <w:tcW w:w="78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420FCF" w:rsidRPr="00CD1C75" w:rsidRDefault="00420FCF" w:rsidP="00AA492B">
            <w:pPr>
              <w:spacing w:after="0" w:line="276" w:lineRule="auto"/>
              <w:ind w:left="-225" w:right="-19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D1C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Участник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 аукциона</w:t>
            </w:r>
          </w:p>
          <w:p w:rsidR="00420FCF" w:rsidRPr="00CD1C75" w:rsidRDefault="00420FCF" w:rsidP="00AA492B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F83FF7" w:rsidRPr="00CD1C75" w:rsidTr="00A44BA5">
        <w:trPr>
          <w:trHeight w:val="102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3FF7" w:rsidRPr="00A94FD1" w:rsidRDefault="00F83FF7" w:rsidP="00AA492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3FF7" w:rsidRPr="006B6EEE" w:rsidRDefault="00F83FF7" w:rsidP="00AA492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пр. Коста, 280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3FF7" w:rsidRDefault="00F83FF7" w:rsidP="00AA492B">
            <w:pPr>
              <w:spacing w:after="0" w:line="276" w:lineRule="auto"/>
              <w:ind w:left="-190" w:right="-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sz w:val="24"/>
                <w:szCs w:val="24"/>
              </w:rPr>
              <w:t>ИП Андиев С.Т.</w:t>
            </w:r>
          </w:p>
          <w:p w:rsidR="00F83FF7" w:rsidRPr="006B6EEE" w:rsidRDefault="00F83FF7" w:rsidP="00AA492B">
            <w:pPr>
              <w:spacing w:after="0" w:line="276" w:lineRule="auto"/>
              <w:ind w:left="-190" w:right="-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624">
              <w:rPr>
                <w:rFonts w:ascii="Times New Roman" w:hAnsi="Times New Roman" w:cs="Times New Roman"/>
                <w:sz w:val="24"/>
                <w:szCs w:val="24"/>
              </w:rPr>
              <w:t xml:space="preserve">Признан победителем аукциона с ценой договора </w:t>
            </w:r>
            <w:r w:rsidR="00A44BA5">
              <w:rPr>
                <w:rFonts w:ascii="Times New Roman" w:hAnsi="Times New Roman" w:cs="Times New Roman"/>
                <w:sz w:val="24"/>
                <w:szCs w:val="24"/>
              </w:rPr>
              <w:t>5040</w:t>
            </w:r>
            <w:r w:rsidRPr="00987624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3FF7" w:rsidRPr="006B6EEE" w:rsidRDefault="00F83FF7" w:rsidP="00AA492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sz w:val="24"/>
                <w:szCs w:val="24"/>
              </w:rPr>
              <w:t>ИП Битаров Я.Т.</w:t>
            </w:r>
          </w:p>
        </w:tc>
      </w:tr>
      <w:tr w:rsidR="00F83FF7" w:rsidRPr="00CD1C75" w:rsidTr="00A44BA5">
        <w:trPr>
          <w:trHeight w:val="952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3FF7" w:rsidRPr="00A94FD1" w:rsidRDefault="00F83FF7" w:rsidP="00AA492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83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3FF7" w:rsidRPr="006B6EEE" w:rsidRDefault="00F83FF7" w:rsidP="00AA492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Леваневского, 275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3FF7" w:rsidRPr="006B6EEE" w:rsidRDefault="00F83FF7" w:rsidP="00AA492B">
            <w:pPr>
              <w:spacing w:after="0" w:line="276" w:lineRule="auto"/>
              <w:ind w:left="-6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sz w:val="24"/>
                <w:szCs w:val="24"/>
              </w:rPr>
              <w:t>ИП Чехоев В.В.</w:t>
            </w:r>
          </w:p>
          <w:p w:rsidR="00F83FF7" w:rsidRPr="006B6EEE" w:rsidRDefault="00A44BA5" w:rsidP="00AA492B">
            <w:pPr>
              <w:spacing w:after="0" w:line="276" w:lineRule="auto"/>
              <w:ind w:left="-6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624">
              <w:rPr>
                <w:rFonts w:ascii="Times New Roman" w:hAnsi="Times New Roman" w:cs="Times New Roman"/>
                <w:sz w:val="24"/>
                <w:szCs w:val="24"/>
              </w:rPr>
              <w:t xml:space="preserve">Признан победителем аукциона с ценой договора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5040</w:t>
            </w:r>
            <w:r w:rsidRPr="00987624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3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3FF7" w:rsidRPr="006B6EEE" w:rsidRDefault="00F83FF7" w:rsidP="00AA492B">
            <w:pPr>
              <w:spacing w:after="0" w:line="276" w:lineRule="auto"/>
              <w:ind w:left="-103" w:right="-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sz w:val="24"/>
                <w:szCs w:val="24"/>
              </w:rPr>
              <w:t>ИП Битаров Я.Т.</w:t>
            </w:r>
          </w:p>
        </w:tc>
      </w:tr>
      <w:tr w:rsidR="00F83FF7" w:rsidRPr="00CD1C75" w:rsidTr="00A44BA5">
        <w:trPr>
          <w:trHeight w:val="1054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3FF7" w:rsidRPr="00A94FD1" w:rsidRDefault="00F83FF7" w:rsidP="00AA492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136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3FF7" w:rsidRPr="006B6EEE" w:rsidRDefault="00F83FF7" w:rsidP="00AA492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пр. Коста, 219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3FF7" w:rsidRDefault="00F83FF7" w:rsidP="00AA492B">
            <w:pPr>
              <w:spacing w:after="0" w:line="276" w:lineRule="auto"/>
              <w:ind w:left="-103" w:right="-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sz w:val="24"/>
                <w:szCs w:val="24"/>
              </w:rPr>
              <w:t>ИП Битаров Я.Т.</w:t>
            </w:r>
          </w:p>
          <w:p w:rsidR="00F83FF7" w:rsidRPr="006B6EEE" w:rsidRDefault="00A44BA5" w:rsidP="00AA492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624">
              <w:rPr>
                <w:rFonts w:ascii="Times New Roman" w:hAnsi="Times New Roman" w:cs="Times New Roman"/>
                <w:sz w:val="24"/>
                <w:szCs w:val="24"/>
              </w:rPr>
              <w:t xml:space="preserve">Признан победителем аукциона с ценой договора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178416</w:t>
            </w:r>
            <w:r w:rsidRPr="00987624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3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3FF7" w:rsidRDefault="00F83FF7" w:rsidP="00AA492B">
            <w:pPr>
              <w:spacing w:after="0" w:line="276" w:lineRule="auto"/>
              <w:ind w:lef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Кастуев С.Т.</w:t>
            </w:r>
          </w:p>
          <w:p w:rsidR="00F83FF7" w:rsidRPr="006B6EEE" w:rsidRDefault="00F83FF7" w:rsidP="00AA492B">
            <w:pPr>
              <w:spacing w:after="0" w:line="276" w:lineRule="auto"/>
              <w:ind w:lef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документации.</w:t>
            </w:r>
          </w:p>
        </w:tc>
      </w:tr>
    </w:tbl>
    <w:p w:rsidR="00E94E9C" w:rsidRPr="00E94E9C" w:rsidRDefault="00F7730A" w:rsidP="00AA492B">
      <w:pPr>
        <w:tabs>
          <w:tab w:val="left" w:pos="1152"/>
        </w:tabs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ab/>
      </w:r>
    </w:p>
    <w:p w:rsidR="00497384" w:rsidRPr="00497384" w:rsidRDefault="00497384" w:rsidP="00AA492B">
      <w:pPr>
        <w:spacing w:after="0" w:line="276" w:lineRule="auto"/>
        <w:ind w:left="851"/>
        <w:rPr>
          <w:rFonts w:ascii="Times New Roman" w:hAnsi="Times New Roman" w:cs="Times New Roman"/>
          <w:sz w:val="26"/>
          <w:szCs w:val="26"/>
        </w:rPr>
      </w:pPr>
      <w:r w:rsidRPr="00497384">
        <w:rPr>
          <w:rFonts w:ascii="Times New Roman" w:hAnsi="Times New Roman" w:cs="Times New Roman"/>
          <w:sz w:val="26"/>
          <w:szCs w:val="26"/>
        </w:rPr>
        <w:t>Подписи Членов комиссии:</w:t>
      </w:r>
    </w:p>
    <w:p w:rsidR="00F7730A" w:rsidRPr="00CD1C75" w:rsidRDefault="00F7730A" w:rsidP="00AA492B">
      <w:pPr>
        <w:spacing w:after="0" w:line="276" w:lineRule="auto"/>
        <w:ind w:left="851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</w:tblGrid>
      <w:tr w:rsidR="0097330B" w:rsidRPr="00CD1C75" w:rsidTr="00CD1C75">
        <w:trPr>
          <w:trHeight w:val="590"/>
        </w:trPr>
        <w:tc>
          <w:tcPr>
            <w:tcW w:w="6771" w:type="dxa"/>
            <w:vAlign w:val="center"/>
          </w:tcPr>
          <w:p w:rsidR="00F7730A" w:rsidRDefault="00F7730A" w:rsidP="00AA492B">
            <w:pPr>
              <w:widowControl w:val="0"/>
              <w:autoSpaceDE w:val="0"/>
              <w:autoSpaceDN w:val="0"/>
              <w:adjustRightInd w:val="0"/>
              <w:spacing w:line="276" w:lineRule="auto"/>
              <w:ind w:left="851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765BC6" w:rsidRDefault="00250A98" w:rsidP="00AA492B">
            <w:pPr>
              <w:widowControl w:val="0"/>
              <w:autoSpaceDE w:val="0"/>
              <w:autoSpaceDN w:val="0"/>
              <w:adjustRightInd w:val="0"/>
              <w:spacing w:line="276" w:lineRule="auto"/>
              <w:ind w:left="743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D1C7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Купеев З.Б. </w:t>
            </w:r>
            <w:r w:rsidR="0097330B" w:rsidRPr="00CD1C7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____________________________</w:t>
            </w:r>
            <w:r w:rsidRPr="00CD1C7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_</w:t>
            </w:r>
            <w:r w:rsidR="00063CEE" w:rsidRPr="00CD1C7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__</w:t>
            </w:r>
          </w:p>
          <w:p w:rsidR="00765BC6" w:rsidRDefault="00765BC6" w:rsidP="00AA492B">
            <w:pPr>
              <w:widowControl w:val="0"/>
              <w:autoSpaceDE w:val="0"/>
              <w:autoSpaceDN w:val="0"/>
              <w:adjustRightInd w:val="0"/>
              <w:spacing w:line="276" w:lineRule="auto"/>
              <w:ind w:left="743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A44BA5" w:rsidRDefault="00A44BA5" w:rsidP="00AA492B">
            <w:pPr>
              <w:widowControl w:val="0"/>
              <w:autoSpaceDE w:val="0"/>
              <w:autoSpaceDN w:val="0"/>
              <w:adjustRightInd w:val="0"/>
              <w:spacing w:line="276" w:lineRule="auto"/>
              <w:ind w:left="743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765BC6" w:rsidRDefault="00765BC6" w:rsidP="00AA492B">
            <w:pPr>
              <w:widowControl w:val="0"/>
              <w:autoSpaceDE w:val="0"/>
              <w:autoSpaceDN w:val="0"/>
              <w:adjustRightInd w:val="0"/>
              <w:spacing w:line="276" w:lineRule="auto"/>
              <w:ind w:left="743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D1C7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Козаева Е.С._______________________________</w:t>
            </w:r>
          </w:p>
          <w:p w:rsidR="00765BC6" w:rsidRDefault="00765BC6" w:rsidP="00AA492B">
            <w:pPr>
              <w:widowControl w:val="0"/>
              <w:autoSpaceDE w:val="0"/>
              <w:autoSpaceDN w:val="0"/>
              <w:adjustRightInd w:val="0"/>
              <w:spacing w:line="276" w:lineRule="auto"/>
              <w:ind w:left="743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A44BA5" w:rsidRDefault="00A44BA5" w:rsidP="00AA492B">
            <w:pPr>
              <w:widowControl w:val="0"/>
              <w:autoSpaceDE w:val="0"/>
              <w:autoSpaceDN w:val="0"/>
              <w:adjustRightInd w:val="0"/>
              <w:spacing w:line="276" w:lineRule="auto"/>
              <w:ind w:left="743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765BC6" w:rsidRPr="00CD1C75" w:rsidRDefault="00765BC6" w:rsidP="00AA492B">
            <w:pPr>
              <w:widowControl w:val="0"/>
              <w:autoSpaceDE w:val="0"/>
              <w:autoSpaceDN w:val="0"/>
              <w:adjustRightInd w:val="0"/>
              <w:spacing w:line="276" w:lineRule="auto"/>
              <w:ind w:left="743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D1C7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Икаев Т.Б.   _______________________________</w:t>
            </w:r>
          </w:p>
          <w:p w:rsidR="00765BC6" w:rsidRDefault="00765BC6" w:rsidP="00AA492B">
            <w:pPr>
              <w:widowControl w:val="0"/>
              <w:autoSpaceDE w:val="0"/>
              <w:autoSpaceDN w:val="0"/>
              <w:adjustRightInd w:val="0"/>
              <w:spacing w:line="276" w:lineRule="auto"/>
              <w:ind w:left="743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A44BA5" w:rsidRDefault="00A44BA5" w:rsidP="00AA492B">
            <w:pPr>
              <w:widowControl w:val="0"/>
              <w:autoSpaceDE w:val="0"/>
              <w:autoSpaceDN w:val="0"/>
              <w:adjustRightInd w:val="0"/>
              <w:spacing w:line="276" w:lineRule="auto"/>
              <w:ind w:left="743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765BC6" w:rsidRDefault="00765BC6" w:rsidP="00AA492B">
            <w:pPr>
              <w:widowControl w:val="0"/>
              <w:autoSpaceDE w:val="0"/>
              <w:autoSpaceDN w:val="0"/>
              <w:adjustRightInd w:val="0"/>
              <w:spacing w:line="276" w:lineRule="auto"/>
              <w:ind w:left="743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D1C7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Абаев Т.А. _______________________________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_</w:t>
            </w:r>
          </w:p>
          <w:p w:rsidR="00765BC6" w:rsidRPr="00CD1C75" w:rsidRDefault="00765BC6" w:rsidP="00AA492B">
            <w:pPr>
              <w:widowControl w:val="0"/>
              <w:autoSpaceDE w:val="0"/>
              <w:autoSpaceDN w:val="0"/>
              <w:adjustRightInd w:val="0"/>
              <w:spacing w:line="276" w:lineRule="auto"/>
              <w:ind w:left="851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</w:tbl>
    <w:p w:rsidR="00F94BE8" w:rsidRPr="00F94BE8" w:rsidRDefault="00F94BE8" w:rsidP="00414EB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94BE8" w:rsidRPr="00F94BE8" w:rsidSect="00CD1C75">
      <w:pgSz w:w="11906" w:h="16838"/>
      <w:pgMar w:top="851" w:right="851" w:bottom="426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E59" w:rsidRDefault="00162E59" w:rsidP="00CC398F">
      <w:pPr>
        <w:spacing w:after="0" w:line="240" w:lineRule="auto"/>
      </w:pPr>
      <w:r>
        <w:separator/>
      </w:r>
    </w:p>
  </w:endnote>
  <w:endnote w:type="continuationSeparator" w:id="0">
    <w:p w:rsidR="00162E59" w:rsidRDefault="00162E59" w:rsidP="00CC3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E59" w:rsidRDefault="00162E59" w:rsidP="00CC398F">
      <w:pPr>
        <w:spacing w:after="0" w:line="240" w:lineRule="auto"/>
      </w:pPr>
      <w:r>
        <w:separator/>
      </w:r>
    </w:p>
  </w:footnote>
  <w:footnote w:type="continuationSeparator" w:id="0">
    <w:p w:rsidR="00162E59" w:rsidRDefault="00162E59" w:rsidP="00CC39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A1C68"/>
    <w:multiLevelType w:val="singleLevel"/>
    <w:tmpl w:val="EC921FE4"/>
    <w:lvl w:ilvl="0">
      <w:start w:val="1"/>
      <w:numFmt w:val="decimal"/>
      <w:lvlText w:val="%1."/>
      <w:legacy w:legacy="1" w:legacySpace="0" w:legacyIndent="68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44B229AE"/>
    <w:multiLevelType w:val="hybridMultilevel"/>
    <w:tmpl w:val="5F86F7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1C684C"/>
    <w:multiLevelType w:val="hybridMultilevel"/>
    <w:tmpl w:val="666822AA"/>
    <w:lvl w:ilvl="0" w:tplc="0419000F">
      <w:start w:val="1"/>
      <w:numFmt w:val="decimal"/>
      <w:lvlText w:val="%1."/>
      <w:lvlJc w:val="left"/>
      <w:pPr>
        <w:ind w:left="2840" w:hanging="360"/>
      </w:pPr>
    </w:lvl>
    <w:lvl w:ilvl="1" w:tplc="04190019" w:tentative="1">
      <w:start w:val="1"/>
      <w:numFmt w:val="lowerLetter"/>
      <w:lvlText w:val="%2."/>
      <w:lvlJc w:val="left"/>
      <w:pPr>
        <w:ind w:left="3560" w:hanging="360"/>
      </w:pPr>
    </w:lvl>
    <w:lvl w:ilvl="2" w:tplc="0419001B" w:tentative="1">
      <w:start w:val="1"/>
      <w:numFmt w:val="lowerRoman"/>
      <w:lvlText w:val="%3."/>
      <w:lvlJc w:val="right"/>
      <w:pPr>
        <w:ind w:left="4280" w:hanging="180"/>
      </w:pPr>
    </w:lvl>
    <w:lvl w:ilvl="3" w:tplc="0419000F" w:tentative="1">
      <w:start w:val="1"/>
      <w:numFmt w:val="decimal"/>
      <w:lvlText w:val="%4."/>
      <w:lvlJc w:val="left"/>
      <w:pPr>
        <w:ind w:left="5000" w:hanging="360"/>
      </w:pPr>
    </w:lvl>
    <w:lvl w:ilvl="4" w:tplc="04190019" w:tentative="1">
      <w:start w:val="1"/>
      <w:numFmt w:val="lowerLetter"/>
      <w:lvlText w:val="%5."/>
      <w:lvlJc w:val="left"/>
      <w:pPr>
        <w:ind w:left="5720" w:hanging="360"/>
      </w:pPr>
    </w:lvl>
    <w:lvl w:ilvl="5" w:tplc="0419001B" w:tentative="1">
      <w:start w:val="1"/>
      <w:numFmt w:val="lowerRoman"/>
      <w:lvlText w:val="%6."/>
      <w:lvlJc w:val="right"/>
      <w:pPr>
        <w:ind w:left="6440" w:hanging="180"/>
      </w:pPr>
    </w:lvl>
    <w:lvl w:ilvl="6" w:tplc="0419000F" w:tentative="1">
      <w:start w:val="1"/>
      <w:numFmt w:val="decimal"/>
      <w:lvlText w:val="%7."/>
      <w:lvlJc w:val="left"/>
      <w:pPr>
        <w:ind w:left="7160" w:hanging="360"/>
      </w:pPr>
    </w:lvl>
    <w:lvl w:ilvl="7" w:tplc="04190019" w:tentative="1">
      <w:start w:val="1"/>
      <w:numFmt w:val="lowerLetter"/>
      <w:lvlText w:val="%8."/>
      <w:lvlJc w:val="left"/>
      <w:pPr>
        <w:ind w:left="7880" w:hanging="360"/>
      </w:pPr>
    </w:lvl>
    <w:lvl w:ilvl="8" w:tplc="0419001B" w:tentative="1">
      <w:start w:val="1"/>
      <w:numFmt w:val="lowerRoman"/>
      <w:lvlText w:val="%9."/>
      <w:lvlJc w:val="right"/>
      <w:pPr>
        <w:ind w:left="8600" w:hanging="180"/>
      </w:pPr>
    </w:lvl>
  </w:abstractNum>
  <w:abstractNum w:abstractNumId="3">
    <w:nsid w:val="518B059F"/>
    <w:multiLevelType w:val="hybridMultilevel"/>
    <w:tmpl w:val="A4CE0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FB084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2"/>
  </w:num>
  <w:num w:numId="3">
    <w:abstractNumId w:val="0"/>
    <w:lvlOverride w:ilvl="0">
      <w:startOverride w:val="1"/>
    </w:lvlOverride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DF2"/>
    <w:rsid w:val="00013CDB"/>
    <w:rsid w:val="00017F5B"/>
    <w:rsid w:val="00044C91"/>
    <w:rsid w:val="00045E9E"/>
    <w:rsid w:val="00050B8F"/>
    <w:rsid w:val="000526B0"/>
    <w:rsid w:val="00055D8E"/>
    <w:rsid w:val="00063CEE"/>
    <w:rsid w:val="00081E25"/>
    <w:rsid w:val="000D5D7E"/>
    <w:rsid w:val="000E0514"/>
    <w:rsid w:val="000E6645"/>
    <w:rsid w:val="00100FC6"/>
    <w:rsid w:val="00123755"/>
    <w:rsid w:val="00131E31"/>
    <w:rsid w:val="001320AE"/>
    <w:rsid w:val="00135D5C"/>
    <w:rsid w:val="001464E5"/>
    <w:rsid w:val="00162E59"/>
    <w:rsid w:val="00174501"/>
    <w:rsid w:val="00182D80"/>
    <w:rsid w:val="00193727"/>
    <w:rsid w:val="00193BB1"/>
    <w:rsid w:val="001A1046"/>
    <w:rsid w:val="001A1BC0"/>
    <w:rsid w:val="001C2802"/>
    <w:rsid w:val="001D352C"/>
    <w:rsid w:val="001E6A59"/>
    <w:rsid w:val="001F1067"/>
    <w:rsid w:val="001F3304"/>
    <w:rsid w:val="00202A6D"/>
    <w:rsid w:val="0021022D"/>
    <w:rsid w:val="00213093"/>
    <w:rsid w:val="002152C7"/>
    <w:rsid w:val="00216DF2"/>
    <w:rsid w:val="00222F8B"/>
    <w:rsid w:val="002338A4"/>
    <w:rsid w:val="00235CA8"/>
    <w:rsid w:val="00237616"/>
    <w:rsid w:val="00241918"/>
    <w:rsid w:val="00242DD5"/>
    <w:rsid w:val="00250A98"/>
    <w:rsid w:val="0027380D"/>
    <w:rsid w:val="00274663"/>
    <w:rsid w:val="0028224C"/>
    <w:rsid w:val="00283D7C"/>
    <w:rsid w:val="00293220"/>
    <w:rsid w:val="002B24B7"/>
    <w:rsid w:val="002B4B98"/>
    <w:rsid w:val="002D2155"/>
    <w:rsid w:val="002D7DB6"/>
    <w:rsid w:val="002E0B7B"/>
    <w:rsid w:val="002F1CFD"/>
    <w:rsid w:val="002F1EAF"/>
    <w:rsid w:val="0032264E"/>
    <w:rsid w:val="00325B35"/>
    <w:rsid w:val="00326CEF"/>
    <w:rsid w:val="0034695B"/>
    <w:rsid w:val="0036722B"/>
    <w:rsid w:val="00367389"/>
    <w:rsid w:val="003A0677"/>
    <w:rsid w:val="003B499A"/>
    <w:rsid w:val="003C45A1"/>
    <w:rsid w:val="003C6791"/>
    <w:rsid w:val="003C73BE"/>
    <w:rsid w:val="003D5741"/>
    <w:rsid w:val="003D6ADC"/>
    <w:rsid w:val="003D75EA"/>
    <w:rsid w:val="003F007B"/>
    <w:rsid w:val="00414EB8"/>
    <w:rsid w:val="00420FCF"/>
    <w:rsid w:val="00424D1C"/>
    <w:rsid w:val="00431620"/>
    <w:rsid w:val="004369BE"/>
    <w:rsid w:val="00454A27"/>
    <w:rsid w:val="00486BAC"/>
    <w:rsid w:val="00497384"/>
    <w:rsid w:val="004C4B9C"/>
    <w:rsid w:val="004D45DF"/>
    <w:rsid w:val="004E1522"/>
    <w:rsid w:val="00506E51"/>
    <w:rsid w:val="00521C33"/>
    <w:rsid w:val="005246C4"/>
    <w:rsid w:val="00527D2B"/>
    <w:rsid w:val="0053334C"/>
    <w:rsid w:val="005433DF"/>
    <w:rsid w:val="00566EAF"/>
    <w:rsid w:val="00581ADC"/>
    <w:rsid w:val="00593824"/>
    <w:rsid w:val="005C039C"/>
    <w:rsid w:val="005C25B6"/>
    <w:rsid w:val="005C4146"/>
    <w:rsid w:val="005F5066"/>
    <w:rsid w:val="005F7693"/>
    <w:rsid w:val="00605B7D"/>
    <w:rsid w:val="006078B6"/>
    <w:rsid w:val="00610E99"/>
    <w:rsid w:val="00655993"/>
    <w:rsid w:val="00660E85"/>
    <w:rsid w:val="0066484F"/>
    <w:rsid w:val="006716CF"/>
    <w:rsid w:val="00693549"/>
    <w:rsid w:val="006A332B"/>
    <w:rsid w:val="006B7362"/>
    <w:rsid w:val="006F32D3"/>
    <w:rsid w:val="006F7807"/>
    <w:rsid w:val="007147B8"/>
    <w:rsid w:val="0072235B"/>
    <w:rsid w:val="00765BC6"/>
    <w:rsid w:val="00777021"/>
    <w:rsid w:val="007825A4"/>
    <w:rsid w:val="0079124E"/>
    <w:rsid w:val="007D0F0E"/>
    <w:rsid w:val="007D7D33"/>
    <w:rsid w:val="007E6237"/>
    <w:rsid w:val="0081000F"/>
    <w:rsid w:val="00823CDE"/>
    <w:rsid w:val="008421FA"/>
    <w:rsid w:val="00843662"/>
    <w:rsid w:val="00853A4B"/>
    <w:rsid w:val="00870630"/>
    <w:rsid w:val="008C7D9D"/>
    <w:rsid w:val="008D7F2D"/>
    <w:rsid w:val="008E6A82"/>
    <w:rsid w:val="00903061"/>
    <w:rsid w:val="009250E3"/>
    <w:rsid w:val="009317E6"/>
    <w:rsid w:val="00955324"/>
    <w:rsid w:val="0097330B"/>
    <w:rsid w:val="009733F7"/>
    <w:rsid w:val="00982D7B"/>
    <w:rsid w:val="00987624"/>
    <w:rsid w:val="00987EFD"/>
    <w:rsid w:val="009A2C68"/>
    <w:rsid w:val="009A4DC1"/>
    <w:rsid w:val="009B1349"/>
    <w:rsid w:val="009F08B8"/>
    <w:rsid w:val="009F7C2F"/>
    <w:rsid w:val="00A013FA"/>
    <w:rsid w:val="00A01801"/>
    <w:rsid w:val="00A04A9B"/>
    <w:rsid w:val="00A11DFF"/>
    <w:rsid w:val="00A228B1"/>
    <w:rsid w:val="00A27A41"/>
    <w:rsid w:val="00A44BA5"/>
    <w:rsid w:val="00A45135"/>
    <w:rsid w:val="00A50B71"/>
    <w:rsid w:val="00A55C86"/>
    <w:rsid w:val="00A616D0"/>
    <w:rsid w:val="00A6600A"/>
    <w:rsid w:val="00A75250"/>
    <w:rsid w:val="00A86A6E"/>
    <w:rsid w:val="00A94FD1"/>
    <w:rsid w:val="00AA492B"/>
    <w:rsid w:val="00AB730D"/>
    <w:rsid w:val="00B253EB"/>
    <w:rsid w:val="00B54391"/>
    <w:rsid w:val="00B854E8"/>
    <w:rsid w:val="00B91DD6"/>
    <w:rsid w:val="00BB56AB"/>
    <w:rsid w:val="00BC1622"/>
    <w:rsid w:val="00BC7394"/>
    <w:rsid w:val="00BD4156"/>
    <w:rsid w:val="00BE7DA8"/>
    <w:rsid w:val="00BF3FAB"/>
    <w:rsid w:val="00C140C7"/>
    <w:rsid w:val="00C1567D"/>
    <w:rsid w:val="00C249A3"/>
    <w:rsid w:val="00C419FE"/>
    <w:rsid w:val="00C42F38"/>
    <w:rsid w:val="00C72EDA"/>
    <w:rsid w:val="00C749DF"/>
    <w:rsid w:val="00C764B1"/>
    <w:rsid w:val="00C82D04"/>
    <w:rsid w:val="00C86266"/>
    <w:rsid w:val="00C90C44"/>
    <w:rsid w:val="00C91B6B"/>
    <w:rsid w:val="00C9515F"/>
    <w:rsid w:val="00C959EA"/>
    <w:rsid w:val="00C96644"/>
    <w:rsid w:val="00CA0738"/>
    <w:rsid w:val="00CB776B"/>
    <w:rsid w:val="00CC0FC4"/>
    <w:rsid w:val="00CC398F"/>
    <w:rsid w:val="00CC41DD"/>
    <w:rsid w:val="00CC6786"/>
    <w:rsid w:val="00CD1C75"/>
    <w:rsid w:val="00CD2569"/>
    <w:rsid w:val="00CE47BF"/>
    <w:rsid w:val="00CF01BB"/>
    <w:rsid w:val="00D00971"/>
    <w:rsid w:val="00D013FB"/>
    <w:rsid w:val="00D315F0"/>
    <w:rsid w:val="00D53345"/>
    <w:rsid w:val="00D651C3"/>
    <w:rsid w:val="00D66403"/>
    <w:rsid w:val="00D71568"/>
    <w:rsid w:val="00D76D84"/>
    <w:rsid w:val="00D82AAF"/>
    <w:rsid w:val="00DA13F6"/>
    <w:rsid w:val="00DB4B3F"/>
    <w:rsid w:val="00E20EC9"/>
    <w:rsid w:val="00E3424B"/>
    <w:rsid w:val="00E424F5"/>
    <w:rsid w:val="00E42DEA"/>
    <w:rsid w:val="00E54C78"/>
    <w:rsid w:val="00E579AD"/>
    <w:rsid w:val="00E914B2"/>
    <w:rsid w:val="00E94E9C"/>
    <w:rsid w:val="00E95424"/>
    <w:rsid w:val="00E95D3F"/>
    <w:rsid w:val="00E97B93"/>
    <w:rsid w:val="00EB7C91"/>
    <w:rsid w:val="00EC5D4D"/>
    <w:rsid w:val="00EF39F0"/>
    <w:rsid w:val="00F07F58"/>
    <w:rsid w:val="00F32D3D"/>
    <w:rsid w:val="00F354E5"/>
    <w:rsid w:val="00F356BE"/>
    <w:rsid w:val="00F42042"/>
    <w:rsid w:val="00F43920"/>
    <w:rsid w:val="00F45678"/>
    <w:rsid w:val="00F500BE"/>
    <w:rsid w:val="00F6300A"/>
    <w:rsid w:val="00F651D0"/>
    <w:rsid w:val="00F708ED"/>
    <w:rsid w:val="00F7730A"/>
    <w:rsid w:val="00F83FF7"/>
    <w:rsid w:val="00F94BE8"/>
    <w:rsid w:val="00FE0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559580-37DE-467D-90E8-144A240C5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1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75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6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600A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F07F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9A4DC1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CC39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C398F"/>
  </w:style>
  <w:style w:type="paragraph" w:styleId="aa">
    <w:name w:val="footer"/>
    <w:basedOn w:val="a"/>
    <w:link w:val="ab"/>
    <w:uiPriority w:val="99"/>
    <w:unhideWhenUsed/>
    <w:rsid w:val="00CC39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C39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F0D2E1-57EA-4E66-AAAE-0A6AEDB00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Шаталов</dc:creator>
  <cp:keywords/>
  <dc:description/>
  <cp:lastModifiedBy>Зарема Дзагурова</cp:lastModifiedBy>
  <cp:revision>17</cp:revision>
  <cp:lastPrinted>2023-05-02T14:06:00Z</cp:lastPrinted>
  <dcterms:created xsi:type="dcterms:W3CDTF">2023-03-20T11:56:00Z</dcterms:created>
  <dcterms:modified xsi:type="dcterms:W3CDTF">2023-05-02T15:02:00Z</dcterms:modified>
</cp:coreProperties>
</file>