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FA6" w:rsidRPr="005F7FA6" w:rsidRDefault="005F7FA6" w:rsidP="005F7FA6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Итоги социально-экономического развития г.Владикавказ </w:t>
      </w:r>
    </w:p>
    <w:p w:rsidR="005F7FA6" w:rsidRPr="005F7FA6" w:rsidRDefault="005F7FA6" w:rsidP="005F7FA6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5F7FA6" w:rsidRPr="005F7FA6" w:rsidRDefault="005F7FA6" w:rsidP="005F7F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7FA6" w:rsidRPr="005F7FA6" w:rsidRDefault="005F7FA6" w:rsidP="00EA6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F7F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Общая характеристика экономики г. Владикавказа</w:t>
      </w:r>
    </w:p>
    <w:p w:rsidR="005F7FA6" w:rsidRPr="005F7FA6" w:rsidRDefault="005F7FA6" w:rsidP="00EA6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7F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Итоги социально-экономического развития г.Владикавказа                 за 201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5F7F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свидетельствуют о сохранении положительной динамики практически по всем основным макроэкономическим показателям.</w:t>
      </w:r>
    </w:p>
    <w:p w:rsidR="005F7FA6" w:rsidRPr="005F7FA6" w:rsidRDefault="005F7FA6" w:rsidP="00EA6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индекс промышленного производства составил 1</w:t>
      </w:r>
      <w:r w:rsidR="001C363E">
        <w:rPr>
          <w:rFonts w:ascii="Times New Roman" w:eastAsia="Times New Roman" w:hAnsi="Times New Roman" w:cs="Times New Roman"/>
          <w:sz w:val="28"/>
          <w:szCs w:val="28"/>
          <w:lang w:eastAsia="ru-RU"/>
        </w:rPr>
        <w:t>24,6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>% по сравнению с соответствующим периодом прошлого года (за 201</w:t>
      </w:r>
      <w:r w:rsidR="001C363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1C363E">
        <w:rPr>
          <w:rFonts w:ascii="Times New Roman" w:eastAsia="Times New Roman" w:hAnsi="Times New Roman" w:cs="Times New Roman"/>
          <w:sz w:val="28"/>
          <w:szCs w:val="28"/>
          <w:lang w:eastAsia="ru-RU"/>
        </w:rPr>
        <w:t>106</w:t>
      </w:r>
      <w:r w:rsidR="00AD7F54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%). </w:t>
      </w:r>
    </w:p>
    <w:p w:rsidR="005F7FA6" w:rsidRPr="005F7FA6" w:rsidRDefault="005F7FA6" w:rsidP="00EA6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отгруженных товаров собственного производства, выполненных работ и услуг собственными силами по основным видам деятельности </w:t>
      </w:r>
      <w:r w:rsidR="00203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DC124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DC124A" w:rsidRPr="00E4326A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увеличился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E4326A" w:rsidRPr="00E4326A">
        <w:rPr>
          <w:rFonts w:ascii="Times New Roman" w:eastAsia="Times New Roman" w:hAnsi="Times New Roman" w:cs="Times New Roman"/>
          <w:sz w:val="28"/>
          <w:szCs w:val="28"/>
          <w:lang w:eastAsia="ru-RU"/>
        </w:rPr>
        <w:t>4,7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по сравнению с аналогичным периодом прошлого года и составил 12</w:t>
      </w:r>
      <w:r w:rsidR="00DC124A" w:rsidRPr="00E4326A">
        <w:rPr>
          <w:rFonts w:ascii="Times New Roman" w:eastAsia="Times New Roman" w:hAnsi="Times New Roman" w:cs="Times New Roman"/>
          <w:sz w:val="28"/>
          <w:szCs w:val="28"/>
          <w:lang w:eastAsia="ru-RU"/>
        </w:rPr>
        <w:t>953,4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</w:t>
      </w:r>
    </w:p>
    <w:p w:rsidR="005F7FA6" w:rsidRPr="005F7FA6" w:rsidRDefault="005F7FA6" w:rsidP="00EA6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Денежные доходы на душу населения за 201</w:t>
      </w:r>
      <w:r w:rsidR="00DC124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 сравнению с 201</w:t>
      </w:r>
      <w:r w:rsidR="00DC124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годом увеличились на </w:t>
      </w:r>
      <w:r w:rsidR="00AA6647">
        <w:rPr>
          <w:rFonts w:ascii="Times New Roman" w:eastAsia="Times New Roman" w:hAnsi="Times New Roman" w:cs="Times New Roman"/>
          <w:sz w:val="28"/>
          <w:szCs w:val="28"/>
          <w:lang w:eastAsia="ru-RU"/>
        </w:rPr>
        <w:t>7,8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и составили </w:t>
      </w:r>
      <w:r w:rsidR="00AA6647" w:rsidRPr="00AA6647">
        <w:rPr>
          <w:rFonts w:ascii="Times New Roman" w:eastAsia="Times New Roman" w:hAnsi="Times New Roman" w:cs="Times New Roman"/>
          <w:sz w:val="28"/>
          <w:szCs w:val="28"/>
          <w:lang w:eastAsia="ru-RU"/>
        </w:rPr>
        <w:t>18775</w:t>
      </w:r>
      <w:r w:rsidR="00EF63D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A6647" w:rsidRPr="00AA66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</w:p>
    <w:p w:rsidR="005F7FA6" w:rsidRPr="005F7FA6" w:rsidRDefault="005F7FA6" w:rsidP="00EA6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Продолжа</w:t>
      </w:r>
      <w:r w:rsidR="00203150">
        <w:rPr>
          <w:rFonts w:ascii="Times New Roman" w:eastAsia="Times New Roman" w:hAnsi="Times New Roman" w:cs="Times New Roman"/>
          <w:sz w:val="28"/>
          <w:szCs w:val="28"/>
          <w:lang w:eastAsia="ru-RU"/>
        </w:rPr>
        <w:t>лся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рост среднемесячной </w:t>
      </w:r>
      <w:r w:rsidRPr="005F7FA6">
        <w:rPr>
          <w:rFonts w:ascii="Times New Roman" w:eastAsia="Times New Roman" w:hAnsi="Times New Roman" w:cs="Times New Roman"/>
          <w:sz w:val="28"/>
          <w:szCs w:val="28"/>
        </w:rPr>
        <w:t xml:space="preserve">заработной платы работников на крупных и средних предприятиях по сравнению с прошлогодними показателями. 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Среднемесячная заработная плата за 201</w:t>
      </w:r>
      <w:r w:rsidR="00DC124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A66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увеличилась по сравнению с прошл</w:t>
      </w:r>
      <w:r w:rsidR="00AA6647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AA6647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AA6647">
        <w:rPr>
          <w:rFonts w:ascii="Times New Roman" w:eastAsia="Times New Roman" w:hAnsi="Times New Roman" w:cs="Times New Roman"/>
          <w:sz w:val="28"/>
          <w:szCs w:val="28"/>
          <w:lang w:eastAsia="ru-RU"/>
        </w:rPr>
        <w:t>20,7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и составила </w:t>
      </w:r>
      <w:r w:rsidR="00AA6647">
        <w:rPr>
          <w:rFonts w:ascii="Times New Roman" w:eastAsia="Times New Roman" w:hAnsi="Times New Roman" w:cs="Times New Roman"/>
          <w:sz w:val="28"/>
          <w:szCs w:val="28"/>
          <w:lang w:eastAsia="ru-RU"/>
        </w:rPr>
        <w:t>23782,6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Просроченная задолженность по заработной плате </w:t>
      </w:r>
      <w:r w:rsidR="00DC12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 1</w:t>
      </w:r>
      <w:r w:rsidR="00AA664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C1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месяцев 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составила </w:t>
      </w:r>
      <w:r w:rsidR="00AA6647">
        <w:rPr>
          <w:rFonts w:ascii="Times New Roman" w:eastAsia="Times New Roman" w:hAnsi="Times New Roman" w:cs="Times New Roman"/>
          <w:sz w:val="28"/>
          <w:szCs w:val="28"/>
          <w:lang w:eastAsia="ru-RU"/>
        </w:rPr>
        <w:t>2576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124A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r w:rsidR="00495EF6">
        <w:rPr>
          <w:rFonts w:ascii="Times New Roman" w:eastAsia="Times New Roman" w:hAnsi="Times New Roman" w:cs="Times New Roman"/>
          <w:sz w:val="28"/>
          <w:szCs w:val="28"/>
          <w:lang w:eastAsia="ru-RU"/>
        </w:rPr>
        <w:t>. руб.</w:t>
      </w:r>
    </w:p>
    <w:p w:rsidR="005F7FA6" w:rsidRPr="005F7FA6" w:rsidRDefault="005F7FA6" w:rsidP="00EA6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3 квартале 2012 года </w:t>
      </w:r>
      <w:r w:rsidR="0003102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.75pt,65.7pt" to="238.95pt,6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" o:allowincell="f" stroked="f">
            <w10:wrap type="topAndBottom"/>
          </v:line>
        </w:pic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величина прожиточного минимума в расчете на душу населения увеличилась по сравнению с 3 кварталом 201</w:t>
      </w:r>
      <w:r w:rsidR="00DC124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на</w:t>
      </w:r>
      <w:r w:rsidRPr="005F7FA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DC124A">
        <w:rPr>
          <w:rFonts w:ascii="Times New Roman" w:eastAsia="Times New Roman" w:hAnsi="Times New Roman" w:cs="Times New Roman"/>
          <w:sz w:val="28"/>
          <w:szCs w:val="28"/>
          <w:lang w:eastAsia="ru-RU"/>
        </w:rPr>
        <w:t>20,9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и составила </w:t>
      </w:r>
      <w:r w:rsidR="00DC124A">
        <w:rPr>
          <w:rFonts w:ascii="Times New Roman" w:eastAsia="Times New Roman" w:hAnsi="Times New Roman" w:cs="Times New Roman"/>
          <w:sz w:val="28"/>
          <w:szCs w:val="28"/>
          <w:lang w:eastAsia="ru-RU"/>
        </w:rPr>
        <w:t>649</w:t>
      </w:r>
      <w:r w:rsidR="00B22C7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</w:p>
    <w:p w:rsidR="005F7FA6" w:rsidRPr="005F7FA6" w:rsidRDefault="005F7FA6" w:rsidP="00EA6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201</w:t>
      </w:r>
      <w:r w:rsidR="00F725D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сфере демографии продолжа</w:t>
      </w:r>
      <w:r w:rsidR="00203150">
        <w:rPr>
          <w:rFonts w:ascii="Times New Roman" w:eastAsia="Times New Roman" w:hAnsi="Times New Roman" w:cs="Times New Roman"/>
          <w:sz w:val="28"/>
          <w:szCs w:val="28"/>
          <w:lang w:eastAsia="ru-RU"/>
        </w:rPr>
        <w:t>ли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развиваться положительные тенденции. За 201</w:t>
      </w:r>
      <w:r w:rsidR="00F725D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городе родилось </w:t>
      </w:r>
      <w:r w:rsidR="00F725D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A6647">
        <w:rPr>
          <w:rFonts w:ascii="Times New Roman" w:eastAsia="Times New Roman" w:hAnsi="Times New Roman" w:cs="Times New Roman"/>
          <w:sz w:val="28"/>
          <w:szCs w:val="28"/>
          <w:lang w:eastAsia="ru-RU"/>
        </w:rPr>
        <w:t>758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человек, естественный прирост составил </w:t>
      </w:r>
      <w:r w:rsidR="00AA6647">
        <w:rPr>
          <w:rFonts w:ascii="Times New Roman" w:eastAsia="Times New Roman" w:hAnsi="Times New Roman" w:cs="Times New Roman"/>
          <w:sz w:val="28"/>
          <w:szCs w:val="28"/>
          <w:lang w:eastAsia="ru-RU"/>
        </w:rPr>
        <w:t>1481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человек, что на </w:t>
      </w:r>
      <w:r w:rsidR="00AA6647">
        <w:rPr>
          <w:rFonts w:ascii="Times New Roman" w:eastAsia="Times New Roman" w:hAnsi="Times New Roman" w:cs="Times New Roman"/>
          <w:sz w:val="28"/>
          <w:szCs w:val="28"/>
          <w:lang w:eastAsia="ru-RU"/>
        </w:rPr>
        <w:t>17,2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="00F725D7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чем в аналогичном периоде прошлого года. </w:t>
      </w:r>
    </w:p>
    <w:p w:rsidR="005F7FA6" w:rsidRPr="005F7FA6" w:rsidRDefault="005F7FA6" w:rsidP="00EA6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умерших за </w:t>
      </w:r>
      <w:r w:rsidR="00F725D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A664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725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месяцев 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F725D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F725D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абсолютном выражении составило </w:t>
      </w:r>
      <w:r w:rsidR="00AA6647">
        <w:rPr>
          <w:rFonts w:ascii="Times New Roman" w:eastAsia="Times New Roman" w:hAnsi="Times New Roman" w:cs="Times New Roman"/>
          <w:sz w:val="28"/>
          <w:szCs w:val="28"/>
          <w:lang w:eastAsia="ru-RU"/>
        </w:rPr>
        <w:t>3277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человека, что на </w:t>
      </w:r>
      <w:r w:rsidR="00AA6647">
        <w:rPr>
          <w:rFonts w:ascii="Times New Roman" w:eastAsia="Times New Roman" w:hAnsi="Times New Roman" w:cs="Times New Roman"/>
          <w:sz w:val="28"/>
          <w:szCs w:val="28"/>
          <w:lang w:eastAsia="ru-RU"/>
        </w:rPr>
        <w:t>2,3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меньше соответствующего периода прошлого года. </w:t>
      </w:r>
    </w:p>
    <w:p w:rsidR="005F7FA6" w:rsidRPr="005F7FA6" w:rsidRDefault="005F7FA6" w:rsidP="00EA6312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5F7FA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Увеличилось количество организаций, учтенных в </w:t>
      </w:r>
      <w:proofErr w:type="spellStart"/>
      <w:r w:rsidRPr="005F7FA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Статрегистре</w:t>
      </w:r>
      <w:proofErr w:type="spellEnd"/>
      <w:r w:rsidRPr="005F7FA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(без индивидуальных предпринимателей)</w:t>
      </w:r>
      <w:r w:rsidR="0003151A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,</w:t>
      </w:r>
      <w:r w:rsidRPr="005F7FA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на </w:t>
      </w:r>
      <w:r w:rsidR="00F725D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2,3</w:t>
      </w:r>
      <w:r w:rsidRPr="005F7FA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% по сравнению с 201</w:t>
      </w:r>
      <w:r w:rsidR="00F725D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2</w:t>
      </w:r>
      <w:r w:rsidRPr="005F7FA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годом и составило </w:t>
      </w:r>
      <w:r w:rsidR="00F725D7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7410</w:t>
      </w:r>
      <w:r w:rsidRPr="005F7FA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единиц.</w:t>
      </w:r>
    </w:p>
    <w:p w:rsidR="005F7FA6" w:rsidRPr="005F7FA6" w:rsidRDefault="005F7FA6" w:rsidP="00EA6312">
      <w:pPr>
        <w:tabs>
          <w:tab w:val="left" w:pos="-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Численность зарегистрированных преступлений за 201</w:t>
      </w:r>
      <w:r w:rsidR="00F725D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сократилась на </w:t>
      </w:r>
      <w:r w:rsidR="00F725D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F63D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22C7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по сравнению с аналогичным периодом прошлого года и составила </w:t>
      </w:r>
      <w:r w:rsidR="00F725D7">
        <w:rPr>
          <w:rFonts w:ascii="Times New Roman" w:eastAsia="Times New Roman" w:hAnsi="Times New Roman" w:cs="Times New Roman"/>
          <w:sz w:val="28"/>
          <w:szCs w:val="28"/>
          <w:lang w:eastAsia="ru-RU"/>
        </w:rPr>
        <w:t>2747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единиц.</w:t>
      </w:r>
    </w:p>
    <w:p w:rsidR="005F7FA6" w:rsidRPr="005F7FA6" w:rsidRDefault="005F7FA6" w:rsidP="00EA6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5F7FA6" w:rsidRPr="005F7FA6" w:rsidRDefault="005F7FA6" w:rsidP="00EA6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5F7FA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Строительство</w:t>
      </w:r>
    </w:p>
    <w:p w:rsidR="005F7FA6" w:rsidRPr="005F7FA6" w:rsidRDefault="005F7FA6" w:rsidP="00EA6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F7FA6">
        <w:rPr>
          <w:rFonts w:ascii="Times New Roman" w:eastAsia="Times New Roman" w:hAnsi="Times New Roman" w:cs="Times New Roman"/>
          <w:bCs/>
          <w:sz w:val="28"/>
          <w:szCs w:val="28"/>
        </w:rPr>
        <w:t xml:space="preserve">По итогам года объем работ по отрасли составил </w:t>
      </w:r>
      <w:r w:rsidR="00A65D68">
        <w:rPr>
          <w:rFonts w:ascii="Times New Roman" w:eastAsia="Times New Roman" w:hAnsi="Times New Roman" w:cs="Times New Roman"/>
          <w:bCs/>
          <w:sz w:val="28"/>
          <w:szCs w:val="28"/>
        </w:rPr>
        <w:t>7294,6</w:t>
      </w:r>
      <w:r w:rsidRPr="005F7FA6">
        <w:rPr>
          <w:rFonts w:ascii="Times New Roman" w:eastAsia="Times New Roman" w:hAnsi="Times New Roman" w:cs="Times New Roman"/>
          <w:bCs/>
          <w:sz w:val="28"/>
          <w:szCs w:val="28"/>
        </w:rPr>
        <w:t xml:space="preserve"> млн. рублей, что на </w:t>
      </w:r>
      <w:r w:rsidR="00C31B77">
        <w:rPr>
          <w:rFonts w:ascii="Times New Roman" w:eastAsia="Times New Roman" w:hAnsi="Times New Roman" w:cs="Times New Roman"/>
          <w:bCs/>
          <w:sz w:val="28"/>
          <w:szCs w:val="28"/>
        </w:rPr>
        <w:t xml:space="preserve">33,6 </w:t>
      </w:r>
      <w:r w:rsidRPr="005F7FA6">
        <w:rPr>
          <w:rFonts w:ascii="Times New Roman" w:eastAsia="Times New Roman" w:hAnsi="Times New Roman" w:cs="Times New Roman"/>
          <w:bCs/>
          <w:sz w:val="28"/>
          <w:szCs w:val="28"/>
        </w:rPr>
        <w:t xml:space="preserve">% </w:t>
      </w:r>
      <w:r w:rsidR="00A65D68">
        <w:rPr>
          <w:rFonts w:ascii="Times New Roman" w:eastAsia="Times New Roman" w:hAnsi="Times New Roman" w:cs="Times New Roman"/>
          <w:bCs/>
          <w:sz w:val="28"/>
          <w:szCs w:val="28"/>
        </w:rPr>
        <w:t>выш</w:t>
      </w:r>
      <w:r w:rsidRPr="005F7FA6">
        <w:rPr>
          <w:rFonts w:ascii="Times New Roman" w:eastAsia="Times New Roman" w:hAnsi="Times New Roman" w:cs="Times New Roman"/>
          <w:bCs/>
          <w:sz w:val="28"/>
          <w:szCs w:val="28"/>
        </w:rPr>
        <w:t>е аналогичного периода предыдущего года. Ввод жилых домов в 201</w:t>
      </w:r>
      <w:r w:rsidR="00A65D68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Pr="005F7FA6">
        <w:rPr>
          <w:rFonts w:ascii="Times New Roman" w:eastAsia="Times New Roman" w:hAnsi="Times New Roman" w:cs="Times New Roman"/>
          <w:bCs/>
          <w:sz w:val="28"/>
          <w:szCs w:val="28"/>
        </w:rPr>
        <w:t xml:space="preserve"> г</w:t>
      </w:r>
      <w:r w:rsidR="00203150">
        <w:rPr>
          <w:rFonts w:ascii="Times New Roman" w:eastAsia="Times New Roman" w:hAnsi="Times New Roman" w:cs="Times New Roman"/>
          <w:bCs/>
          <w:sz w:val="28"/>
          <w:szCs w:val="28"/>
        </w:rPr>
        <w:t>оду</w:t>
      </w:r>
      <w:r w:rsidRPr="005F7FA6">
        <w:rPr>
          <w:rFonts w:ascii="Times New Roman" w:eastAsia="Times New Roman" w:hAnsi="Times New Roman" w:cs="Times New Roman"/>
          <w:bCs/>
          <w:sz w:val="28"/>
          <w:szCs w:val="28"/>
        </w:rPr>
        <w:t xml:space="preserve"> составил </w:t>
      </w:r>
      <w:r w:rsidR="00A65D68">
        <w:rPr>
          <w:rFonts w:ascii="Times New Roman" w:eastAsia="Times New Roman" w:hAnsi="Times New Roman" w:cs="Times New Roman"/>
          <w:bCs/>
          <w:sz w:val="28"/>
          <w:szCs w:val="28"/>
        </w:rPr>
        <w:t>169,4</w:t>
      </w:r>
      <w:r w:rsidRPr="005F7FA6">
        <w:rPr>
          <w:rFonts w:ascii="Times New Roman" w:eastAsia="Times New Roman" w:hAnsi="Times New Roman" w:cs="Times New Roman"/>
          <w:bCs/>
          <w:sz w:val="28"/>
          <w:szCs w:val="28"/>
        </w:rPr>
        <w:t xml:space="preserve"> тыс. </w:t>
      </w:r>
      <w:r w:rsidR="00C55C6C">
        <w:rPr>
          <w:rFonts w:ascii="Times New Roman" w:eastAsia="Times New Roman" w:hAnsi="Times New Roman" w:cs="Times New Roman"/>
          <w:bCs/>
          <w:sz w:val="28"/>
          <w:szCs w:val="28"/>
        </w:rPr>
        <w:t>м</w:t>
      </w:r>
      <w:r w:rsidR="00C55C6C" w:rsidRPr="00C55C6C">
        <w:rPr>
          <w:rFonts w:ascii="Times New Roman" w:eastAsia="Times New Roman" w:hAnsi="Times New Roman" w:cs="Times New Roman"/>
          <w:bCs/>
          <w:sz w:val="28"/>
          <w:szCs w:val="28"/>
          <w:vertAlign w:val="superscript"/>
        </w:rPr>
        <w:t>2</w:t>
      </w:r>
      <w:r w:rsidRPr="00C55C6C">
        <w:rPr>
          <w:rFonts w:ascii="Times New Roman" w:eastAsia="Times New Roman" w:hAnsi="Times New Roman" w:cs="Times New Roman"/>
          <w:bCs/>
          <w:sz w:val="28"/>
          <w:szCs w:val="28"/>
          <w:vertAlign w:val="superscript"/>
        </w:rPr>
        <w:t xml:space="preserve"> </w:t>
      </w:r>
      <w:r w:rsidRPr="005F7FA6">
        <w:rPr>
          <w:rFonts w:ascii="Times New Roman" w:eastAsia="Times New Roman" w:hAnsi="Times New Roman" w:cs="Times New Roman"/>
          <w:bCs/>
          <w:sz w:val="28"/>
          <w:szCs w:val="28"/>
        </w:rPr>
        <w:t>(за 201</w:t>
      </w:r>
      <w:r w:rsidR="00A65D68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20315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– </w:t>
      </w:r>
      <w:r w:rsidRPr="005F7FA6"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r w:rsidR="00A65D68">
        <w:rPr>
          <w:rFonts w:ascii="Times New Roman" w:eastAsia="Times New Roman" w:hAnsi="Times New Roman" w:cs="Times New Roman"/>
          <w:bCs/>
          <w:sz w:val="28"/>
          <w:szCs w:val="28"/>
        </w:rPr>
        <w:t>72</w:t>
      </w:r>
      <w:r w:rsidRPr="005F7FA6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="00A65D68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Pr="005F7FA6">
        <w:rPr>
          <w:rFonts w:ascii="Times New Roman" w:eastAsia="Times New Roman" w:hAnsi="Times New Roman" w:cs="Times New Roman"/>
          <w:bCs/>
          <w:sz w:val="28"/>
          <w:szCs w:val="28"/>
        </w:rPr>
        <w:t xml:space="preserve"> тыс. </w:t>
      </w:r>
      <w:r w:rsidR="00C55C6C">
        <w:rPr>
          <w:rFonts w:ascii="Times New Roman" w:eastAsia="Times New Roman" w:hAnsi="Times New Roman" w:cs="Times New Roman"/>
          <w:bCs/>
          <w:sz w:val="28"/>
          <w:szCs w:val="28"/>
        </w:rPr>
        <w:t>м</w:t>
      </w:r>
      <w:r w:rsidR="00C55C6C" w:rsidRPr="00C55C6C">
        <w:rPr>
          <w:rFonts w:ascii="Times New Roman" w:eastAsia="Times New Roman" w:hAnsi="Times New Roman" w:cs="Times New Roman"/>
          <w:bCs/>
          <w:sz w:val="28"/>
          <w:szCs w:val="28"/>
          <w:vertAlign w:val="superscript"/>
        </w:rPr>
        <w:t>2</w:t>
      </w:r>
      <w:r w:rsidRPr="005F7FA6">
        <w:rPr>
          <w:rFonts w:ascii="Times New Roman" w:eastAsia="Times New Roman" w:hAnsi="Times New Roman" w:cs="Times New Roman"/>
          <w:bCs/>
          <w:sz w:val="28"/>
          <w:szCs w:val="28"/>
        </w:rPr>
        <w:t>).</w:t>
      </w:r>
    </w:p>
    <w:p w:rsidR="005F7FA6" w:rsidRPr="005F7FA6" w:rsidRDefault="005F7FA6" w:rsidP="00EA6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FA6">
        <w:rPr>
          <w:rFonts w:ascii="Times New Roman" w:eastAsia="Times New Roman" w:hAnsi="Times New Roman" w:cs="Times New Roman"/>
          <w:sz w:val="28"/>
          <w:szCs w:val="28"/>
        </w:rPr>
        <w:t>В рамках городской инвестиционной программы произведено работ на сумму 3</w:t>
      </w:r>
      <w:r w:rsidR="00900541" w:rsidRPr="004578AD">
        <w:rPr>
          <w:rFonts w:ascii="Times New Roman" w:eastAsia="Times New Roman" w:hAnsi="Times New Roman" w:cs="Times New Roman"/>
          <w:sz w:val="28"/>
          <w:szCs w:val="28"/>
        </w:rPr>
        <w:t>63220</w:t>
      </w:r>
      <w:r w:rsidR="00203150">
        <w:rPr>
          <w:rFonts w:ascii="Times New Roman" w:eastAsia="Times New Roman" w:hAnsi="Times New Roman" w:cs="Times New Roman"/>
          <w:sz w:val="28"/>
          <w:szCs w:val="28"/>
        </w:rPr>
        <w:t>,0</w:t>
      </w:r>
      <w:r w:rsidRPr="005F7FA6"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</w:p>
    <w:p w:rsidR="00900541" w:rsidRDefault="00900541" w:rsidP="00EA6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 жилищному строительству </w:t>
      </w:r>
      <w:r w:rsidR="004578AD">
        <w:rPr>
          <w:rFonts w:ascii="Times New Roman" w:eastAsia="Times New Roman" w:hAnsi="Times New Roman" w:cs="Times New Roman"/>
          <w:sz w:val="28"/>
          <w:szCs w:val="28"/>
        </w:rPr>
        <w:t xml:space="preserve">объем работ составил 46003,5 тыс. руб. </w:t>
      </w:r>
      <w:r w:rsidR="00203150">
        <w:rPr>
          <w:rFonts w:ascii="Times New Roman" w:eastAsia="Times New Roman" w:hAnsi="Times New Roman" w:cs="Times New Roman"/>
          <w:sz w:val="28"/>
          <w:szCs w:val="28"/>
        </w:rPr>
        <w:t>Согласно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ФЗ от 21.07.2007 №185-ФЗ «О фонде содействия реформированию жилищно-коммунального хозяйства» в рамках долевого </w:t>
      </w:r>
      <w:r w:rsidR="00203150">
        <w:rPr>
          <w:rFonts w:ascii="Times New Roman" w:eastAsia="Times New Roman" w:hAnsi="Times New Roman" w:cs="Times New Roman"/>
          <w:sz w:val="28"/>
          <w:szCs w:val="28"/>
        </w:rPr>
        <w:t>участия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2013 </w:t>
      </w:r>
      <w:r w:rsidR="00203150">
        <w:rPr>
          <w:rFonts w:ascii="Times New Roman" w:eastAsia="Times New Roman" w:hAnsi="Times New Roman" w:cs="Times New Roman"/>
          <w:sz w:val="28"/>
          <w:szCs w:val="28"/>
        </w:rPr>
        <w:t xml:space="preserve">году были выделены 44 квартиры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под ключ в многоквартирных домах по ул.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Цоколаева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32/3 (22 квартиры) и </w:t>
      </w:r>
      <w:r w:rsidR="00A64C5D">
        <w:rPr>
          <w:rFonts w:ascii="Times New Roman" w:eastAsia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ул. Пожарского, 11 (22 квартиры) </w:t>
      </w:r>
      <w:r w:rsidR="00C31B77">
        <w:rPr>
          <w:rFonts w:ascii="Times New Roman" w:eastAsia="Times New Roman" w:hAnsi="Times New Roman" w:cs="Times New Roman"/>
          <w:sz w:val="28"/>
          <w:szCs w:val="28"/>
        </w:rPr>
        <w:t>для граждан,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переселяемых из аварийного жилищного фонда.</w:t>
      </w:r>
    </w:p>
    <w:p w:rsidR="005F7FA6" w:rsidRPr="005F7FA6" w:rsidRDefault="005F7FA6" w:rsidP="00EA6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F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объектам образования освоено </w:t>
      </w:r>
      <w:r w:rsidR="009005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244991,</w:t>
      </w:r>
      <w:r w:rsidR="00203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5F7F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руб. Проведена работа по ремонту 1</w:t>
      </w:r>
      <w:r w:rsidR="004578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5F7F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школ и </w:t>
      </w:r>
      <w:r w:rsidR="004578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21</w:t>
      </w:r>
      <w:r w:rsidRPr="005F7F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детск</w:t>
      </w:r>
      <w:r w:rsidR="00203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ого</w:t>
      </w:r>
      <w:r w:rsidRPr="005F7F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сад</w:t>
      </w:r>
      <w:r w:rsidR="002031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5F7F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города.</w:t>
      </w:r>
    </w:p>
    <w:p w:rsidR="005F7FA6" w:rsidRPr="005F7FA6" w:rsidRDefault="005F7FA6" w:rsidP="00EA6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FA6">
        <w:rPr>
          <w:rFonts w:ascii="Times New Roman" w:eastAsia="Times New Roman" w:hAnsi="Times New Roman" w:cs="Times New Roman"/>
          <w:sz w:val="28"/>
          <w:szCs w:val="28"/>
        </w:rPr>
        <w:t xml:space="preserve">По объектам здравоохранения освоено </w:t>
      </w:r>
      <w:r w:rsidR="004578AD">
        <w:rPr>
          <w:rFonts w:ascii="Times New Roman" w:eastAsia="Times New Roman" w:hAnsi="Times New Roman" w:cs="Times New Roman"/>
          <w:sz w:val="28"/>
          <w:szCs w:val="28"/>
        </w:rPr>
        <w:t>34419,</w:t>
      </w:r>
      <w:r w:rsidR="00203150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5F7FA6"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  <w:r w:rsidRPr="005F7FA6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5F7FA6">
        <w:rPr>
          <w:rFonts w:ascii="Times New Roman" w:eastAsia="Times New Roman" w:hAnsi="Times New Roman" w:cs="Times New Roman"/>
          <w:sz w:val="28"/>
          <w:szCs w:val="28"/>
        </w:rPr>
        <w:t xml:space="preserve">За счет этих средств </w:t>
      </w:r>
      <w:r w:rsidR="004578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капитальн</w:t>
      </w:r>
      <w:r w:rsidR="004578AD">
        <w:rPr>
          <w:rFonts w:ascii="Times New Roman" w:eastAsia="Times New Roman" w:hAnsi="Times New Roman" w:cs="Times New Roman"/>
          <w:sz w:val="28"/>
          <w:szCs w:val="28"/>
          <w:lang w:eastAsia="ru-RU"/>
        </w:rPr>
        <w:t>ый ремонт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Кли</w:t>
      </w:r>
      <w:r w:rsidR="004578AD">
        <w:rPr>
          <w:rFonts w:ascii="Times New Roman" w:eastAsia="Times New Roman" w:hAnsi="Times New Roman" w:cs="Times New Roman"/>
          <w:sz w:val="28"/>
          <w:szCs w:val="28"/>
          <w:lang w:eastAsia="ru-RU"/>
        </w:rPr>
        <w:t>нической больницы скорой помощи, капитально отремонтирована кровля молочной детской кухни и здание скорой неотложной помощи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F7FA6" w:rsidRPr="005F7FA6" w:rsidRDefault="005F7FA6" w:rsidP="00EA6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4578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общегосударственным расходам объем работ составил 29438,5 тыс. руб. За счет указанных средств </w:t>
      </w:r>
      <w:r w:rsidR="002031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проведены работы по капитальному ремонту</w:t>
      </w:r>
      <w:r w:rsidR="004578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315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4578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равобережной и </w:t>
      </w:r>
      <w:r w:rsidR="00203150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4578AD">
        <w:rPr>
          <w:rFonts w:ascii="Times New Roman" w:eastAsia="Times New Roman" w:hAnsi="Times New Roman" w:cs="Times New Roman"/>
          <w:sz w:val="28"/>
          <w:szCs w:val="28"/>
          <w:lang w:eastAsia="ru-RU"/>
        </w:rPr>
        <w:t>евобережной префектуры, кабинетов здания по ул. Ватутина, 17 (УМИЗРАГ), админист</w:t>
      </w:r>
      <w:r w:rsidR="0020315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рации п. Южный и кровли здания</w:t>
      </w:r>
      <w:r w:rsidR="004578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АМС</w:t>
      </w:r>
      <w:r w:rsidR="00203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03150">
        <w:rPr>
          <w:rFonts w:ascii="Times New Roman" w:eastAsia="Times New Roman" w:hAnsi="Times New Roman" w:cs="Times New Roman"/>
          <w:sz w:val="28"/>
          <w:szCs w:val="28"/>
          <w:lang w:eastAsia="ru-RU"/>
        </w:rPr>
        <w:t>г.Владикавказа</w:t>
      </w:r>
      <w:proofErr w:type="spellEnd"/>
      <w:r w:rsidR="004578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F7FA6" w:rsidRPr="005F7FA6" w:rsidRDefault="005F7FA6" w:rsidP="00EA6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5F7FA6" w:rsidRPr="005F7FA6" w:rsidRDefault="005F7FA6" w:rsidP="00EA6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5F7FA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Жилищно-коммунальное хозяйство</w:t>
      </w:r>
    </w:p>
    <w:p w:rsidR="005F7FA6" w:rsidRPr="002E1E05" w:rsidRDefault="005F7FA6" w:rsidP="00EA6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создания безопасных и благоприятных условий проживания граждан, формирования эффективных механизмов управления жилищным </w:t>
      </w:r>
      <w:r w:rsidRPr="002E1E05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фондом, внедрения ресурсосберегающих технологий на территории муниципального образования г.Владикавказ в</w:t>
      </w:r>
      <w:r w:rsidRPr="002E1E0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201</w:t>
      </w:r>
      <w:r w:rsidR="007F1F34" w:rsidRPr="002E1E0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</w:t>
      </w:r>
      <w:r w:rsidRPr="002E1E0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году </w:t>
      </w:r>
      <w:r w:rsidRPr="002E1E0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утверждены и</w:t>
      </w:r>
      <w:r w:rsidRPr="002E1E0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реализуются 1</w:t>
      </w:r>
      <w:r w:rsidR="002031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0 программ.</w:t>
      </w:r>
    </w:p>
    <w:p w:rsidR="0076019A" w:rsidRDefault="00C33C64" w:rsidP="00EA63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реализации</w:t>
      </w:r>
      <w:r w:rsidRPr="00C33C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ФЦП «Юг России» были проведены работы по централизации </w:t>
      </w:r>
      <w:proofErr w:type="spellStart"/>
      <w:r w:rsidRPr="00C33C6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повысительных</w:t>
      </w:r>
      <w:proofErr w:type="spellEnd"/>
      <w:r w:rsidRPr="00C33C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насосных станций в </w:t>
      </w:r>
      <w:r w:rsidR="00203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микрорайоне №4 </w:t>
      </w:r>
      <w:r w:rsidRPr="00C33C64">
        <w:rPr>
          <w:rFonts w:ascii="Times New Roman" w:eastAsia="Times New Roman" w:hAnsi="Times New Roman" w:cs="Times New Roman"/>
          <w:sz w:val="28"/>
          <w:szCs w:val="28"/>
          <w:lang w:eastAsia="ru-RU"/>
        </w:rPr>
        <w:t>с заменой внутриплощадочных сетей. Установлено новое насосно-силовое оборудование с частотным преобразователем, позволяющим обеспечивать потребителей питьевой водой в круглосуточном режиме. Годовой экономический эффект в части энергосбережения составит 499 тыс. кВт/ч, или 1943,1 тыс.</w:t>
      </w:r>
      <w:r w:rsidR="007601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33C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</w:t>
      </w:r>
      <w:r w:rsidR="0076019A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C33C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аменены ветхие сети водопровода по улицам: Воробьева, </w:t>
      </w:r>
      <w:proofErr w:type="spellStart"/>
      <w:r w:rsidRPr="00C33C6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Навагинская</w:t>
      </w:r>
      <w:proofErr w:type="spellEnd"/>
      <w:r w:rsidRPr="00C33C64">
        <w:rPr>
          <w:rFonts w:ascii="Times New Roman" w:eastAsia="Times New Roman" w:hAnsi="Times New Roman" w:cs="Times New Roman"/>
          <w:sz w:val="28"/>
          <w:szCs w:val="28"/>
          <w:lang w:eastAsia="ru-RU"/>
        </w:rPr>
        <w:t>, Чкалов</w:t>
      </w:r>
      <w:r w:rsidR="0076019A">
        <w:rPr>
          <w:rFonts w:ascii="Times New Roman" w:eastAsia="Times New Roman" w:hAnsi="Times New Roman" w:cs="Times New Roman"/>
          <w:sz w:val="28"/>
          <w:szCs w:val="28"/>
          <w:lang w:eastAsia="ru-RU"/>
        </w:rPr>
        <w:t>а, Красноармейская, Ломоносова, Весенняя.</w:t>
      </w:r>
    </w:p>
    <w:p w:rsidR="00C33C64" w:rsidRPr="00C33C64" w:rsidRDefault="0076019A" w:rsidP="00EA63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C33C64" w:rsidRPr="00C33C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ведены в эксплуатацию 32 </w:t>
      </w:r>
      <w:r w:rsidRPr="00C33C6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насосные станции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33C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3C64" w:rsidRPr="00C33C64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модернизированны</w:t>
      </w:r>
      <w:r w:rsidR="0003151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C33C64" w:rsidRPr="00C33C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новым насосно-силовым оборудование, которые позволили улучшить качество подаваемой услуги населению (обеспечить круглосуточный режим водоснабжения).</w:t>
      </w:r>
    </w:p>
    <w:p w:rsidR="00C33C64" w:rsidRPr="00C33C64" w:rsidRDefault="00C33C64" w:rsidP="00EA63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C6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протяженность построенных и замененных сетей водопровода за 2013 год состав</w:t>
      </w:r>
      <w:r w:rsidR="0076019A">
        <w:rPr>
          <w:rFonts w:ascii="Times New Roman" w:eastAsia="Times New Roman" w:hAnsi="Times New Roman" w:cs="Times New Roman"/>
          <w:sz w:val="28"/>
          <w:szCs w:val="28"/>
          <w:lang w:eastAsia="ru-RU"/>
        </w:rPr>
        <w:t>ила</w:t>
      </w:r>
      <w:r w:rsidRPr="00C33C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18,85 км. Для сравнения в 2012 году – 7,2 км.</w:t>
      </w:r>
    </w:p>
    <w:p w:rsidR="00B0736D" w:rsidRPr="00B0736D" w:rsidRDefault="00B0736D" w:rsidP="00EA631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shd w:val="clear" w:color="auto" w:fill="FFFFFF"/>
          <w:lang w:eastAsia="ar-SA"/>
        </w:rPr>
      </w:pPr>
      <w:r w:rsidRPr="00B0736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Посредством централизованного контроля над всем циклом действий аварийных служб, от получения обращений граждан до выполнения заявки и подтверждения качества проведенных работ, достигнута максимальная результативность </w:t>
      </w:r>
      <w:r w:rsidR="00A64C5D" w:rsidRPr="00B0736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ВМБУ «Единая дежурно-диспетчерская служба»</w:t>
      </w:r>
      <w:r w:rsidRPr="00B0736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Системы, используемые </w:t>
      </w:r>
      <w:r w:rsidR="00A64C5D">
        <w:rPr>
          <w:rFonts w:ascii="Times New Roman" w:eastAsia="Times New Roman" w:hAnsi="Times New Roman" w:cs="Times New Roman"/>
          <w:sz w:val="28"/>
          <w:szCs w:val="28"/>
          <w:lang w:eastAsia="ar-SA"/>
        </w:rPr>
        <w:t>в</w:t>
      </w:r>
      <w:r w:rsidR="00A64C5D" w:rsidRPr="00A64C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64C5D" w:rsidRPr="00B0736D">
        <w:rPr>
          <w:rFonts w:ascii="Times New Roman" w:eastAsia="Times New Roman" w:hAnsi="Times New Roman" w:cs="Times New Roman"/>
          <w:sz w:val="28"/>
          <w:szCs w:val="28"/>
          <w:lang w:eastAsia="ar-SA"/>
        </w:rPr>
        <w:t>учреждени</w:t>
      </w:r>
      <w:r w:rsidR="00A64C5D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B0736D">
        <w:rPr>
          <w:rFonts w:ascii="Times New Roman" w:eastAsia="Times New Roman" w:hAnsi="Times New Roman" w:cs="Times New Roman"/>
          <w:sz w:val="28"/>
          <w:szCs w:val="28"/>
          <w:lang w:eastAsia="ar-SA"/>
        </w:rPr>
        <w:t>, позволяют проводить анализ принятых обращений и результатов их выполнений, а также получать достоверную информацию о состоянии жилищного фонда, о качестве работы предприятий и организаций по его обслуживанию.</w:t>
      </w:r>
    </w:p>
    <w:p w:rsidR="00B0736D" w:rsidRPr="00B0736D" w:rsidRDefault="00B0736D" w:rsidP="00EA631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0736D">
        <w:rPr>
          <w:rFonts w:ascii="Times New Roman" w:eastAsia="Times New Roman" w:hAnsi="Times New Roman" w:cs="Times New Roman"/>
          <w:sz w:val="28"/>
          <w:szCs w:val="28"/>
          <w:lang w:eastAsia="ar-SA"/>
        </w:rPr>
        <w:t>Учреждение оснащено оборудованием, программами для выполнения всего комплекса работ по устранению аварийных ситуаций, в т.ч. «</w:t>
      </w:r>
      <w:proofErr w:type="spellStart"/>
      <w:r w:rsidRPr="00B0736D">
        <w:rPr>
          <w:rFonts w:ascii="Times New Roman" w:eastAsia="Times New Roman" w:hAnsi="Times New Roman" w:cs="Times New Roman"/>
          <w:sz w:val="28"/>
          <w:szCs w:val="28"/>
          <w:lang w:eastAsia="ar-SA"/>
        </w:rPr>
        <w:t>Глонасс</w:t>
      </w:r>
      <w:proofErr w:type="spellEnd"/>
      <w:r w:rsidRPr="00B0736D">
        <w:rPr>
          <w:rFonts w:ascii="Times New Roman" w:eastAsia="Times New Roman" w:hAnsi="Times New Roman" w:cs="Times New Roman"/>
          <w:sz w:val="28"/>
          <w:szCs w:val="28"/>
          <w:lang w:eastAsia="ar-SA"/>
        </w:rPr>
        <w:t>», а также многоканальным телефоном, что дало возможность расширить перечень задач диспетчерской службы.</w:t>
      </w:r>
    </w:p>
    <w:p w:rsidR="001C56A1" w:rsidRPr="001C56A1" w:rsidRDefault="001C56A1" w:rsidP="00EA631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C56A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рамках муниципальных программ Владикавказским муниципальным бюджетным учреждением «Управлением капитальным ремонтом» в 2013г. </w:t>
      </w:r>
      <w:r w:rsidR="00C31B77" w:rsidRPr="001C56A1">
        <w:rPr>
          <w:rFonts w:ascii="Times New Roman" w:eastAsia="Times New Roman" w:hAnsi="Times New Roman" w:cs="Times New Roman"/>
          <w:sz w:val="28"/>
          <w:szCs w:val="28"/>
          <w:lang w:eastAsia="ar-SA"/>
        </w:rPr>
        <w:t>Б</w:t>
      </w:r>
      <w:r w:rsidRPr="001C56A1">
        <w:rPr>
          <w:rFonts w:ascii="Times New Roman" w:eastAsia="Times New Roman" w:hAnsi="Times New Roman" w:cs="Times New Roman"/>
          <w:sz w:val="28"/>
          <w:szCs w:val="28"/>
          <w:lang w:eastAsia="ar-SA"/>
        </w:rPr>
        <w:t>ыл</w:t>
      </w:r>
      <w:r w:rsidR="00C31B77">
        <w:rPr>
          <w:rFonts w:ascii="Times New Roman" w:eastAsia="Times New Roman" w:hAnsi="Times New Roman" w:cs="Times New Roman"/>
          <w:sz w:val="28"/>
          <w:szCs w:val="28"/>
          <w:lang w:eastAsia="ar-SA"/>
        </w:rPr>
        <w:t>и выполнены следующие работы</w:t>
      </w:r>
      <w:r w:rsidRPr="001C56A1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1C56A1" w:rsidRPr="001C56A1" w:rsidRDefault="00C31B77" w:rsidP="00EA6312">
      <w:pPr>
        <w:tabs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</w:t>
      </w:r>
      <w:r w:rsidR="001C56A1" w:rsidRPr="001C56A1">
        <w:rPr>
          <w:rFonts w:ascii="Times New Roman" w:eastAsia="Times New Roman" w:hAnsi="Times New Roman" w:cs="Times New Roman"/>
          <w:sz w:val="28"/>
          <w:szCs w:val="28"/>
          <w:lang w:eastAsia="ru-RU"/>
        </w:rPr>
        <w:t>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</w:t>
      </w:r>
      <w:r w:rsidR="001C56A1" w:rsidRPr="001C5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капитальн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1C56A1" w:rsidRPr="001C5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 лифтов в многоквартирных</w:t>
      </w:r>
      <w:r w:rsidR="001C56A1" w:rsidRPr="001C56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C56A1" w:rsidRPr="001C56A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по трем адресам (ул.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Джанаева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67 п.3,4, ул. Горького, 70. п.2,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ул.Кесаева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121. п.1-3);</w:t>
      </w:r>
    </w:p>
    <w:p w:rsidR="001C56A1" w:rsidRPr="001C56A1" w:rsidRDefault="00C31B77" w:rsidP="00EA6312">
      <w:pPr>
        <w:tabs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  <w:t>обустроены кровли на 20 объектах города;</w:t>
      </w:r>
    </w:p>
    <w:p w:rsidR="001C56A1" w:rsidRPr="001C56A1" w:rsidRDefault="00C31B77" w:rsidP="00EA6312">
      <w:pPr>
        <w:tabs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  <w:t>проведен р</w:t>
      </w:r>
      <w:r w:rsidR="001C56A1" w:rsidRPr="001C56A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емонт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20 </w:t>
      </w:r>
      <w:r w:rsidR="001C56A1" w:rsidRPr="001C56A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квартир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 принадлежащих</w:t>
      </w:r>
      <w:r w:rsidR="001C56A1" w:rsidRPr="001C56A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ветеран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ам</w:t>
      </w:r>
      <w:r w:rsidR="001C56A1" w:rsidRPr="001C56A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и инвалид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ам;</w:t>
      </w:r>
    </w:p>
    <w:p w:rsidR="001C56A1" w:rsidRPr="001C56A1" w:rsidRDefault="00C31B77" w:rsidP="00EA6312">
      <w:pPr>
        <w:tabs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проведен р</w:t>
      </w:r>
      <w:r w:rsidR="001C56A1" w:rsidRPr="001C56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емонт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14 </w:t>
      </w:r>
      <w:r w:rsidR="001C56A1" w:rsidRPr="001C56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зданий и объектов муниципальной собственности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5C1456" w:rsidRDefault="00C31B77" w:rsidP="00EA6312">
      <w:pPr>
        <w:tabs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построено </w:t>
      </w:r>
      <w:r w:rsidRPr="001C56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C56A1" w:rsidRPr="001C56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универсальных спортивных площадок с тренажерами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</w:t>
      </w:r>
      <w:r w:rsidR="005C1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29 </w:t>
      </w:r>
      <w:r w:rsidR="005C1456" w:rsidRPr="001C56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детских игровых площадок</w:t>
      </w:r>
      <w:r w:rsidR="005C1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187874" w:rsidRPr="00187874" w:rsidRDefault="005C1456" w:rsidP="00EA6312">
      <w:pPr>
        <w:tabs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</w:t>
      </w:r>
      <w:r w:rsidR="00187874" w:rsidRPr="0018787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ыла осуществлена замена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826 светильников, а также </w:t>
      </w:r>
      <w:r w:rsidRPr="0018787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5158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ламп в </w:t>
      </w:r>
      <w:r w:rsidR="00187874" w:rsidRPr="0018787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светильниках более чем на 100 улицах город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 и подчиненных его администрации населенных пунктах.</w:t>
      </w:r>
    </w:p>
    <w:p w:rsidR="00187874" w:rsidRPr="00187874" w:rsidRDefault="00187874" w:rsidP="00EA631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787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Произведена замена </w:t>
      </w:r>
      <w:r w:rsidR="005C1456" w:rsidRPr="0018787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29660 м</w:t>
      </w:r>
      <w:r w:rsidR="005C1456" w:rsidRPr="0018787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18787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устаревших воздушных линий, что составляет 7,3% от общей протяженности сетей, а также 470 м кабеля.</w:t>
      </w:r>
    </w:p>
    <w:p w:rsidR="00187874" w:rsidRPr="00187874" w:rsidRDefault="00187874" w:rsidP="00EA631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8787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Установлено 44 ячейки уличного освещения, 10 опор</w:t>
      </w:r>
      <w:r w:rsidR="005C14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</w:t>
      </w:r>
      <w:r w:rsidRPr="0018787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22 муфты.</w:t>
      </w:r>
    </w:p>
    <w:p w:rsidR="0076019A" w:rsidRDefault="00E9441F" w:rsidP="00EA6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2013 </w:t>
      </w:r>
      <w:r w:rsidR="00D57F1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</w:t>
      </w:r>
      <w:r w:rsidRPr="00E94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программе «Модернизация сетей уличного освещения</w:t>
      </w:r>
      <w:r w:rsidR="0076019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94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7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E9441F">
        <w:rPr>
          <w:rFonts w:ascii="Times New Roman" w:eastAsia="Times New Roman" w:hAnsi="Times New Roman" w:cs="Times New Roman"/>
          <w:sz w:val="28"/>
          <w:szCs w:val="28"/>
          <w:lang w:eastAsia="ru-RU"/>
        </w:rPr>
        <w:t>2013г</w:t>
      </w:r>
      <w:r w:rsidR="00D57F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4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ВМУП «</w:t>
      </w:r>
      <w:proofErr w:type="spellStart"/>
      <w:r w:rsidRPr="00E9441F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Владикавказгорсвет</w:t>
      </w:r>
      <w:proofErr w:type="spellEnd"/>
      <w:r w:rsidRPr="00E94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76019A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были проведены работы по освещению 20 объектов города.</w:t>
      </w:r>
    </w:p>
    <w:p w:rsidR="00A64C5D" w:rsidRDefault="00A64C5D" w:rsidP="00EA6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5F7FA6" w:rsidRPr="005F7FA6" w:rsidRDefault="005F7FA6" w:rsidP="00EA6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5F7FA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Дорожное строительство и озеленение</w:t>
      </w:r>
    </w:p>
    <w:p w:rsidR="005F7FA6" w:rsidRPr="005F7FA6" w:rsidRDefault="005F7FA6" w:rsidP="00EA6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F7F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г.Владикавказе насчитывается 353 улицы, протяженностью </w:t>
      </w:r>
      <w:smartTag w:uri="urn:schemas-microsoft-com:office:smarttags" w:element="metricconverter">
        <w:smartTagPr>
          <w:attr w:name="ProductID" w:val="371,4 км"/>
        </w:smartTagPr>
        <w:r w:rsidRPr="005F7FA6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371,4 км</w:t>
        </w:r>
      </w:smartTag>
      <w:r w:rsidRPr="005F7F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Их общая площадь составляет 4625,1 тыс. м</w:t>
      </w:r>
      <w:r w:rsidRPr="005F7FA6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2</w:t>
      </w:r>
      <w:r w:rsidRPr="005F7F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в том числе с усовершенствованным покрытием </w:t>
      </w:r>
      <w:smartTag w:uri="urn:schemas-microsoft-com:office:smarttags" w:element="metricconverter">
        <w:smartTagPr>
          <w:attr w:name="ProductID" w:val="341,6 км"/>
        </w:smartTagPr>
        <w:r w:rsidRPr="005F7FA6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341,6 км</w:t>
        </w:r>
      </w:smartTag>
      <w:r w:rsidRPr="005F7F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площадью 3075,5 тыс. м</w:t>
      </w:r>
      <w:r w:rsidRPr="005F7FA6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2</w:t>
      </w:r>
      <w:r w:rsidRPr="005F7F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F7FA6" w:rsidRPr="005F7FA6" w:rsidRDefault="005F7FA6" w:rsidP="00EA6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5F7F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Одним из направлений развития внешнего вида Владикавказа является строительство дорог. За 201</w:t>
      </w:r>
      <w:r w:rsidR="00883B2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3</w:t>
      </w:r>
      <w:r w:rsidRPr="005F7F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год были </w:t>
      </w:r>
      <w:r w:rsidR="00883B2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капитально </w:t>
      </w:r>
      <w:r w:rsidRPr="005F7F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отремонтированы </w:t>
      </w:r>
      <w:r w:rsidR="00883B2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18</w:t>
      </w:r>
      <w:r w:rsidRPr="005F7F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улиц</w:t>
      </w:r>
      <w:r w:rsidRPr="005F7F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протяженностью </w:t>
      </w:r>
      <w:r w:rsidR="00883B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12,5</w:t>
      </w:r>
      <w:r w:rsidRPr="005F7F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км</w:t>
      </w:r>
      <w:r w:rsidRPr="005F7F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</w:p>
    <w:p w:rsidR="00883B26" w:rsidRPr="00883B26" w:rsidRDefault="00883B26" w:rsidP="00EA6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3B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Проведены подготовительные работы под капитальный ремонт </w:t>
      </w:r>
      <w:r w:rsidR="007601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дороги </w:t>
      </w:r>
      <w:r w:rsidRPr="00883B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proofErr w:type="spellStart"/>
      <w:r w:rsidRPr="00883B26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ул.Рамонова</w:t>
      </w:r>
      <w:proofErr w:type="spellEnd"/>
      <w:r w:rsidRPr="00883B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подготовительные работы под укладку асфальтового покрытия по </w:t>
      </w:r>
      <w:proofErr w:type="spellStart"/>
      <w:r w:rsidRPr="00883B26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ул.Хадарцева</w:t>
      </w:r>
      <w:proofErr w:type="spellEnd"/>
      <w:r w:rsidRPr="00883B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(от </w:t>
      </w:r>
      <w:proofErr w:type="spellStart"/>
      <w:r w:rsidRPr="00883B26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ул.Цоколаева</w:t>
      </w:r>
      <w:proofErr w:type="spellEnd"/>
      <w:r w:rsidRPr="00883B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883B26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ул.А.Кесаева</w:t>
      </w:r>
      <w:proofErr w:type="spellEnd"/>
      <w:r w:rsidRPr="00883B26">
        <w:rPr>
          <w:rFonts w:ascii="Times New Roman" w:eastAsia="Times New Roman" w:hAnsi="Times New Roman" w:cs="Times New Roman"/>
          <w:sz w:val="28"/>
          <w:szCs w:val="28"/>
          <w:lang w:eastAsia="ru-RU"/>
        </w:rPr>
        <w:t>) – 500</w:t>
      </w:r>
      <w:r w:rsidR="007601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83B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м, </w:t>
      </w:r>
      <w:r w:rsidR="0076019A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микрорайоне №18</w:t>
      </w:r>
      <w:r w:rsidRPr="00883B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1570</w:t>
      </w:r>
      <w:r w:rsidR="007601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83B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м, от </w:t>
      </w:r>
      <w:proofErr w:type="spellStart"/>
      <w:r w:rsidRPr="00883B26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ул.Международной</w:t>
      </w:r>
      <w:proofErr w:type="spellEnd"/>
      <w:r w:rsidRPr="00883B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883B26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Архонско</w:t>
      </w:r>
      <w:r w:rsidR="0076019A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="007601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перекрестка</w:t>
      </w:r>
      <w:r w:rsidRPr="00883B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5500</w:t>
      </w:r>
      <w:r w:rsidR="007601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83B26">
        <w:rPr>
          <w:rFonts w:ascii="Times New Roman" w:eastAsia="Times New Roman" w:hAnsi="Times New Roman" w:cs="Times New Roman"/>
          <w:sz w:val="28"/>
          <w:szCs w:val="28"/>
          <w:lang w:eastAsia="ru-RU"/>
        </w:rPr>
        <w:t>м.</w:t>
      </w:r>
    </w:p>
    <w:p w:rsidR="00883B26" w:rsidRPr="00883B26" w:rsidRDefault="00883B26" w:rsidP="00EA6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3B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Заменены трамвайные пути на пр.Мира (от ул.Никитина до </w:t>
      </w:r>
      <w:proofErr w:type="spellStart"/>
      <w:r w:rsidRPr="00883B26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ул.Кирова</w:t>
      </w:r>
      <w:proofErr w:type="spellEnd"/>
      <w:r w:rsidRPr="00883B26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протяженностью 200</w:t>
      </w:r>
      <w:r w:rsidR="007601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83B26">
        <w:rPr>
          <w:rFonts w:ascii="Times New Roman" w:eastAsia="Times New Roman" w:hAnsi="Times New Roman" w:cs="Times New Roman"/>
          <w:sz w:val="28"/>
          <w:szCs w:val="28"/>
          <w:lang w:eastAsia="ru-RU"/>
        </w:rPr>
        <w:t>м, а также подготовлен участок под укладку гранитной плитки.</w:t>
      </w:r>
    </w:p>
    <w:p w:rsidR="00883B26" w:rsidRDefault="006D63C1" w:rsidP="00EA6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883B26" w:rsidRPr="00883B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роведена реконструкция парка </w:t>
      </w:r>
      <w:proofErr w:type="spellStart"/>
      <w:r w:rsidR="00883B26" w:rsidRPr="00883B26">
        <w:rPr>
          <w:rFonts w:ascii="Times New Roman" w:eastAsia="Times New Roman" w:hAnsi="Times New Roman" w:cs="Times New Roman"/>
          <w:sz w:val="28"/>
          <w:szCs w:val="28"/>
          <w:lang w:eastAsia="ru-RU"/>
        </w:rPr>
        <w:t>им.Тхапсаева</w:t>
      </w:r>
      <w:proofErr w:type="spellEnd"/>
      <w:r w:rsidR="00883B26" w:rsidRPr="00883B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которая стала прекрасной зоной отдыха для горожан, принял свой окончательный вид сквер им.Вахтангова, завершены работы по благоустройству </w:t>
      </w:r>
      <w:r w:rsidR="00883B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 </w:t>
      </w:r>
      <w:r w:rsidR="00883B26" w:rsidRPr="00883B26">
        <w:rPr>
          <w:rFonts w:ascii="Times New Roman" w:eastAsia="Times New Roman" w:hAnsi="Times New Roman" w:cs="Times New Roman"/>
          <w:sz w:val="28"/>
          <w:szCs w:val="28"/>
          <w:lang w:eastAsia="ru-RU"/>
        </w:rPr>
        <w:t>угловых зон</w:t>
      </w:r>
      <w:r w:rsidR="00883B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83B26" w:rsidRPr="00883B26" w:rsidRDefault="00883B26" w:rsidP="00EA6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3B2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Большая работа проведена по обустройству проезда и благоустройству набережной р.Терек (от Красногвардейского моста до ул.Гадиева).</w:t>
      </w:r>
    </w:p>
    <w:p w:rsidR="00883B26" w:rsidRPr="00883B26" w:rsidRDefault="00883B26" w:rsidP="00EA6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3B26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 памятник Вахтангову по ул.Ч.Баева и памятник Городовому на пр.Мира.</w:t>
      </w:r>
    </w:p>
    <w:p w:rsidR="00883B26" w:rsidRDefault="00883B26" w:rsidP="00EA6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3B26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Большое внимание уделяется благоустройству дворов многокварти</w:t>
      </w:r>
      <w:r w:rsidR="0003151A">
        <w:rPr>
          <w:rFonts w:ascii="Times New Roman" w:eastAsia="Times New Roman" w:hAnsi="Times New Roman" w:cs="Times New Roman"/>
          <w:sz w:val="28"/>
          <w:szCs w:val="28"/>
          <w:lang w:eastAsia="ru-RU"/>
        </w:rPr>
        <w:t>рных домов и проездов к ним. З</w:t>
      </w:r>
      <w:r w:rsidRPr="00883B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2013 год благоустроены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около 30 </w:t>
      </w:r>
      <w:r w:rsidRPr="00883B26">
        <w:rPr>
          <w:rFonts w:ascii="Times New Roman" w:eastAsia="Times New Roman" w:hAnsi="Times New Roman" w:cs="Times New Roman"/>
          <w:sz w:val="28"/>
          <w:szCs w:val="28"/>
          <w:lang w:eastAsia="ru-RU"/>
        </w:rPr>
        <w:t>двор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ов.</w:t>
      </w:r>
      <w:r w:rsidRPr="00883B26">
        <w:t xml:space="preserve"> </w:t>
      </w:r>
      <w:r w:rsidRPr="00883B26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 закончены работы по капитальному ремонту межквартальных проездов общей площадью 1,7 км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83B26" w:rsidRPr="00883B26" w:rsidRDefault="00883B26" w:rsidP="00EA6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83B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Проведены текущие работы более чем на ста улицах в пределах проезжей части.</w:t>
      </w:r>
    </w:p>
    <w:p w:rsidR="00883B26" w:rsidRPr="00883B26" w:rsidRDefault="00883B26" w:rsidP="00EA6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83B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течении 2013 года осуществлялось плановое техническое обслуживание светофорных объектов.</w:t>
      </w:r>
    </w:p>
    <w:p w:rsidR="00883B26" w:rsidRPr="00883B26" w:rsidRDefault="00883B26" w:rsidP="00EA6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83B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повышения уровня безопасности на улицах города установлено 1500 дорожных знаков и около 3000м2 ограждений, нанесена дорожная разметка общей площадью – 21800 м2 (зебра) и осевая разметка – 156 км, а также устроен разделительный газон на </w:t>
      </w:r>
      <w:proofErr w:type="spellStart"/>
      <w:r w:rsidRPr="00883B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Карцинском</w:t>
      </w:r>
      <w:proofErr w:type="spellEnd"/>
      <w:r w:rsidRPr="00883B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шоссе и на </w:t>
      </w:r>
      <w:proofErr w:type="spellStart"/>
      <w:r w:rsidRPr="00883B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Гизельком</w:t>
      </w:r>
      <w:proofErr w:type="spellEnd"/>
      <w:r w:rsidRPr="00883B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шоссе.</w:t>
      </w:r>
    </w:p>
    <w:p w:rsidR="00883B26" w:rsidRPr="00883B26" w:rsidRDefault="00883B26" w:rsidP="00EA6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83B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Администрация города уделяет большое внимание озеленению городских территорий. </w:t>
      </w:r>
    </w:p>
    <w:p w:rsidR="005F7FA6" w:rsidRDefault="00883B26" w:rsidP="00EA6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83B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2013 года на цветниках г.Владикавказа высажено цветочной рассады на площади 56,8 тыс. м2. в количестве 1817,3 тыс. шт. Произведена посадка 2827 шт. лиственных пород деревьев, 1978 шт. хвойных пород деревьев, а также высажено 2145 п.м. лиственных кустарников, устроены газоны на площади 32,5 тыс. м2. В современном дизайне оформлены цветники на улицах города.</w:t>
      </w:r>
    </w:p>
    <w:p w:rsidR="00A64C5D" w:rsidRDefault="00A64C5D" w:rsidP="00EA6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5F7FA6" w:rsidRPr="005F7FA6" w:rsidRDefault="005F7FA6" w:rsidP="00EA6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5F7FA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Рынок занятости населения</w:t>
      </w:r>
    </w:p>
    <w:p w:rsidR="005F7FA6" w:rsidRPr="005F7FA6" w:rsidRDefault="005F7FA6" w:rsidP="00EA6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201</w:t>
      </w:r>
      <w:r w:rsidR="0087326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при содействии Комитета РСО-Алания по занятости населения трудоустроено </w:t>
      </w:r>
      <w:r w:rsidR="00873267">
        <w:rPr>
          <w:rFonts w:ascii="Times New Roman" w:eastAsia="Times New Roman" w:hAnsi="Times New Roman" w:cs="Times New Roman"/>
          <w:sz w:val="28"/>
          <w:szCs w:val="28"/>
          <w:lang w:eastAsia="ru-RU"/>
        </w:rPr>
        <w:t>789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 безработных граждан, на профессиональное обучение направлено </w:t>
      </w:r>
      <w:r w:rsidR="00873267">
        <w:rPr>
          <w:rFonts w:ascii="Times New Roman" w:eastAsia="Times New Roman" w:hAnsi="Times New Roman" w:cs="Times New Roman"/>
          <w:sz w:val="28"/>
          <w:szCs w:val="28"/>
          <w:lang w:eastAsia="ru-RU"/>
        </w:rPr>
        <w:t>729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 В порядке временного трудоустройства на оплачиваемые общественные работы направлено </w:t>
      </w:r>
      <w:r w:rsidR="00873267">
        <w:rPr>
          <w:rFonts w:ascii="Times New Roman" w:eastAsia="Times New Roman" w:hAnsi="Times New Roman" w:cs="Times New Roman"/>
          <w:sz w:val="28"/>
          <w:szCs w:val="28"/>
          <w:lang w:eastAsia="ru-RU"/>
        </w:rPr>
        <w:t>275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человек, на стажировку </w:t>
      </w:r>
      <w:r w:rsidR="00873267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 человек. </w:t>
      </w:r>
    </w:p>
    <w:p w:rsidR="005F7FA6" w:rsidRPr="005F7FA6" w:rsidRDefault="005F7FA6" w:rsidP="00EA6312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Среднесписочная численность занятых на крупных и средних предприятиях городского округа в </w:t>
      </w:r>
      <w:r w:rsidR="006D63C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декабре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87326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снизилась по сравнению </w:t>
      </w:r>
      <w:r w:rsidRPr="005F7FA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аналогичным периодом прошлого года </w:t>
      </w:r>
      <w:r w:rsidR="006D63C1">
        <w:rPr>
          <w:rFonts w:ascii="Times New Roman" w:eastAsia="Times New Roman" w:hAnsi="Times New Roman" w:cs="Times New Roman"/>
          <w:sz w:val="28"/>
          <w:szCs w:val="28"/>
          <w:lang w:eastAsia="ru-RU"/>
        </w:rPr>
        <w:t>0,4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>% и составила 72</w:t>
      </w:r>
      <w:r w:rsidR="006D63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322 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чел.</w:t>
      </w:r>
    </w:p>
    <w:p w:rsidR="005F7FA6" w:rsidRPr="005F7FA6" w:rsidRDefault="006D63C1" w:rsidP="00EA6312">
      <w:pPr>
        <w:tabs>
          <w:tab w:val="left" w:pos="-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63C1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Ситуация на регистрируемом рынке труда характеризовалась увеличением численности официально зарегистрированных безработных. Численность безработных на 1 января 2014 года составила 2724 человек, что на 16,1% больше, чем за аналогичный период прошлого года.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7FA6"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Напряженность на рынке труда в течение 201</w:t>
      </w:r>
      <w:r w:rsidR="0087326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F7FA6"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среднем составляла до </w:t>
      </w:r>
      <w:r w:rsidR="0087326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F7FA6"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>,8 человек на место.</w:t>
      </w:r>
    </w:p>
    <w:p w:rsidR="005F7FA6" w:rsidRPr="005F7FA6" w:rsidRDefault="005F7FA6" w:rsidP="00EA6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F7F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структурных подразделениях администрации, </w:t>
      </w:r>
      <w:r w:rsidR="003F6D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Pr="005F7F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предприятиях коммунального комплекса города и в подведомственных муниципальных учреждениях проходили стажировку 8</w:t>
      </w:r>
      <w:r w:rsidR="00782A50" w:rsidRPr="00782A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5F7F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выпускников образовательных учреждений города по специальностям экономика, юриспруденция, информатика, социальная помощь, психология и т.д. Заработная плата одного стажера составляла </w:t>
      </w:r>
      <w:r w:rsidR="00782A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5200</w:t>
      </w:r>
      <w:r w:rsidRPr="005F7F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 в месяц.</w:t>
      </w:r>
    </w:p>
    <w:p w:rsidR="005F7FA6" w:rsidRPr="005F7FA6" w:rsidRDefault="005F7FA6" w:rsidP="00EA6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F7FA6" w:rsidRPr="005F7FA6" w:rsidRDefault="005F7FA6" w:rsidP="00EA6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5F7FA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Потребительский рынок</w:t>
      </w:r>
    </w:p>
    <w:p w:rsidR="005F7FA6" w:rsidRPr="005F7FA6" w:rsidRDefault="005F7FA6" w:rsidP="00EA6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городе Владикавказе формируется более 80% оборота розничной торговли, осуществляемой по всей республике. Потребительский рынок города отличается относительно высокой насыщенностью продовольственными и промышленными товарами, соответствующей платежеспособному спросу населения.</w:t>
      </w:r>
    </w:p>
    <w:p w:rsidR="005F7FA6" w:rsidRPr="005F7FA6" w:rsidRDefault="005F7FA6" w:rsidP="00EA6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Сводный индекс потребительских цен на товары и платные услуги за январь-декабрь 201</w:t>
      </w:r>
      <w:r w:rsidR="00A65D6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3F6D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отношению к аналогичному периоду прошлого года составил </w:t>
      </w:r>
      <w:r w:rsidR="00A65D68">
        <w:rPr>
          <w:rFonts w:ascii="Times New Roman" w:eastAsia="Times New Roman" w:hAnsi="Times New Roman" w:cs="Times New Roman"/>
          <w:sz w:val="28"/>
          <w:szCs w:val="28"/>
          <w:lang w:eastAsia="ru-RU"/>
        </w:rPr>
        <w:t>106,1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%. За 201</w:t>
      </w:r>
      <w:r w:rsidR="00A65D6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3F6D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цены на продовольственные товары увеличились на </w:t>
      </w:r>
      <w:r w:rsidR="000649BC">
        <w:rPr>
          <w:rFonts w:ascii="Times New Roman" w:eastAsia="Times New Roman" w:hAnsi="Times New Roman" w:cs="Times New Roman"/>
          <w:sz w:val="28"/>
          <w:szCs w:val="28"/>
          <w:lang w:eastAsia="ru-RU"/>
        </w:rPr>
        <w:t>8,3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>% (за 201</w:t>
      </w:r>
      <w:r w:rsidR="000649B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на </w:t>
      </w:r>
      <w:r w:rsidR="000649BC">
        <w:rPr>
          <w:rFonts w:ascii="Times New Roman" w:eastAsia="Times New Roman" w:hAnsi="Times New Roman" w:cs="Times New Roman"/>
          <w:sz w:val="28"/>
          <w:szCs w:val="28"/>
          <w:lang w:eastAsia="ru-RU"/>
        </w:rPr>
        <w:t>6,8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>%). За 201</w:t>
      </w:r>
      <w:r w:rsidR="000649B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индекс цен на непродовольственные товары составил </w:t>
      </w:r>
      <w:r w:rsidR="000649BC">
        <w:rPr>
          <w:rFonts w:ascii="Times New Roman" w:eastAsia="Times New Roman" w:hAnsi="Times New Roman" w:cs="Times New Roman"/>
          <w:sz w:val="28"/>
          <w:szCs w:val="28"/>
          <w:lang w:eastAsia="ru-RU"/>
        </w:rPr>
        <w:t>104,5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>% (за 201</w:t>
      </w:r>
      <w:r w:rsidR="000649B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0649BC">
        <w:rPr>
          <w:rFonts w:ascii="Times New Roman" w:eastAsia="Times New Roman" w:hAnsi="Times New Roman" w:cs="Times New Roman"/>
          <w:sz w:val="28"/>
          <w:szCs w:val="28"/>
          <w:lang w:eastAsia="ru-RU"/>
        </w:rPr>
        <w:t>105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>%). Цены и тарифы на услуги за 201</w:t>
      </w:r>
      <w:r w:rsidR="000649B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F6D72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выросли на </w:t>
      </w:r>
      <w:r w:rsidR="000649BC">
        <w:rPr>
          <w:rFonts w:ascii="Times New Roman" w:eastAsia="Times New Roman" w:hAnsi="Times New Roman" w:cs="Times New Roman"/>
          <w:sz w:val="28"/>
          <w:szCs w:val="28"/>
          <w:lang w:eastAsia="ru-RU"/>
        </w:rPr>
        <w:t>4,8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(за 2011 год – на </w:t>
      </w:r>
      <w:r w:rsidR="000649BC">
        <w:rPr>
          <w:rFonts w:ascii="Times New Roman" w:eastAsia="Times New Roman" w:hAnsi="Times New Roman" w:cs="Times New Roman"/>
          <w:sz w:val="28"/>
          <w:szCs w:val="28"/>
          <w:lang w:eastAsia="ru-RU"/>
        </w:rPr>
        <w:t>7,7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>%).</w:t>
      </w:r>
    </w:p>
    <w:p w:rsidR="005F7FA6" w:rsidRPr="005F7FA6" w:rsidRDefault="005F7FA6" w:rsidP="00EA6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платы за жилье и коммунальные услуги сопровождается мерами по социальной защите населения в виде предоставления субсидий (компенсаций) малоимущим гражданам.</w:t>
      </w:r>
    </w:p>
    <w:p w:rsidR="005F7FA6" w:rsidRPr="005F7FA6" w:rsidRDefault="005F7FA6" w:rsidP="00EA6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Стоимость минимального набора продуктов питания в декабре 201</w:t>
      </w:r>
      <w:r w:rsidR="001922A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составила </w:t>
      </w:r>
      <w:r w:rsidR="001922A6">
        <w:rPr>
          <w:rFonts w:ascii="Times New Roman" w:eastAsia="Times New Roman" w:hAnsi="Times New Roman" w:cs="Times New Roman"/>
          <w:sz w:val="28"/>
          <w:szCs w:val="28"/>
          <w:lang w:eastAsia="ru-RU"/>
        </w:rPr>
        <w:t>2724,27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в расчете на месяц. По сравнению с началом года его стоимость увеличилась на </w:t>
      </w:r>
      <w:r w:rsidR="001922A6">
        <w:rPr>
          <w:rFonts w:ascii="Times New Roman" w:eastAsia="Times New Roman" w:hAnsi="Times New Roman" w:cs="Times New Roman"/>
          <w:sz w:val="28"/>
          <w:szCs w:val="28"/>
          <w:lang w:eastAsia="ru-RU"/>
        </w:rPr>
        <w:t>110,9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%. </w:t>
      </w:r>
    </w:p>
    <w:p w:rsidR="005F7FA6" w:rsidRPr="005F7FA6" w:rsidRDefault="00AD7F54" w:rsidP="00EA6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Оборот розничной торговли по </w:t>
      </w:r>
      <w:proofErr w:type="spellStart"/>
      <w:r w:rsidRPr="00AD7F54">
        <w:rPr>
          <w:rFonts w:ascii="Times New Roman" w:eastAsia="Times New Roman" w:hAnsi="Times New Roman" w:cs="Times New Roman"/>
          <w:sz w:val="28"/>
          <w:szCs w:val="28"/>
          <w:lang w:eastAsia="ru-RU"/>
        </w:rPr>
        <w:t>г.Владикавказ</w:t>
      </w:r>
      <w:r w:rsidR="003F6D7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spellEnd"/>
      <w:r w:rsidRPr="00AD7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2013 год составил 68706,7 млн. руб. (по крупным и средним предприятиям) индекс физического объема к соответствующему периоду прошлого года 110,1 %.</w:t>
      </w:r>
    </w:p>
    <w:p w:rsidR="005F7FA6" w:rsidRPr="005F7FA6" w:rsidRDefault="005F7FA6" w:rsidP="00EA6312">
      <w:pPr>
        <w:tabs>
          <w:tab w:val="center" w:pos="510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</w:t>
      </w:r>
      <w:r w:rsidR="001922A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оборот розничной торговли на </w:t>
      </w:r>
      <w:r w:rsidR="001922A6">
        <w:rPr>
          <w:rFonts w:ascii="Times New Roman" w:eastAsia="Times New Roman" w:hAnsi="Times New Roman" w:cs="Times New Roman"/>
          <w:sz w:val="28"/>
          <w:szCs w:val="28"/>
          <w:lang w:eastAsia="ru-RU"/>
        </w:rPr>
        <w:t>61,9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формировался торгующими организациями и индивидуальными предпринимателями, осуществляющими деятельность в стационарной торговой сети (вне рынка), доля розничных рынков составила </w:t>
      </w:r>
      <w:r w:rsidR="001922A6">
        <w:rPr>
          <w:rFonts w:ascii="Times New Roman" w:eastAsia="Times New Roman" w:hAnsi="Times New Roman" w:cs="Times New Roman"/>
          <w:sz w:val="28"/>
          <w:szCs w:val="28"/>
          <w:lang w:eastAsia="ru-RU"/>
        </w:rPr>
        <w:t>38,1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>% (в 201</w:t>
      </w:r>
      <w:r w:rsidR="001922A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соответственно </w:t>
      </w:r>
      <w:r w:rsidR="001922A6">
        <w:rPr>
          <w:rFonts w:ascii="Times New Roman" w:eastAsia="Times New Roman" w:hAnsi="Times New Roman" w:cs="Times New Roman"/>
          <w:sz w:val="28"/>
          <w:szCs w:val="28"/>
          <w:lang w:eastAsia="ru-RU"/>
        </w:rPr>
        <w:t>57,7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и </w:t>
      </w:r>
      <w:r w:rsidR="001922A6">
        <w:rPr>
          <w:rFonts w:ascii="Times New Roman" w:eastAsia="Times New Roman" w:hAnsi="Times New Roman" w:cs="Times New Roman"/>
          <w:sz w:val="28"/>
          <w:szCs w:val="28"/>
          <w:lang w:eastAsia="ru-RU"/>
        </w:rPr>
        <w:t>42,3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>%).</w:t>
      </w:r>
    </w:p>
    <w:p w:rsidR="005F7FA6" w:rsidRPr="005F7FA6" w:rsidRDefault="005F7FA6" w:rsidP="00EA6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структуре оборота розничной торговли удельный вес пищевых продуктов, включая напитки и табачные изделия, в 201</w:t>
      </w:r>
      <w:r w:rsidR="001922A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оставил 49,9%, непродовольственных товаров </w:t>
      </w:r>
      <w:r w:rsidRPr="005F7F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 50,1%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201</w:t>
      </w:r>
      <w:r w:rsidR="001922A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году– </w:t>
      </w:r>
      <w:r w:rsidR="001922A6">
        <w:rPr>
          <w:rFonts w:ascii="Times New Roman" w:eastAsia="Times New Roman" w:hAnsi="Times New Roman" w:cs="Times New Roman"/>
          <w:sz w:val="28"/>
          <w:szCs w:val="28"/>
          <w:lang w:eastAsia="ru-RU"/>
        </w:rPr>
        <w:t>49,9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и </w:t>
      </w:r>
      <w:r w:rsidR="001922A6">
        <w:rPr>
          <w:rFonts w:ascii="Times New Roman" w:eastAsia="Times New Roman" w:hAnsi="Times New Roman" w:cs="Times New Roman"/>
          <w:sz w:val="28"/>
          <w:szCs w:val="28"/>
          <w:lang w:eastAsia="ru-RU"/>
        </w:rPr>
        <w:t>50,1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>% соответственно).</w:t>
      </w:r>
    </w:p>
    <w:p w:rsidR="005F7FA6" w:rsidRPr="005F7FA6" w:rsidRDefault="005F7FA6" w:rsidP="00EA6312">
      <w:pPr>
        <w:spacing w:after="0" w:line="240" w:lineRule="auto"/>
        <w:ind w:right="1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пополнения потребительского рынка города продовольственными товарами  и сельскохозяйственной продукцией, а также оказания содействия местным товаропроизводителям при реализации производимой ими продукции, администрацией города совместно с Министерством сельского хозяйства и продовольствия                 РСО–Алания были проведены ярмарки, на которых цены на  сельхозпродукцию были на 10-15% ниже среднерыночных цен.</w:t>
      </w:r>
    </w:p>
    <w:p w:rsidR="005F7FA6" w:rsidRPr="005F7FA6" w:rsidRDefault="005F7FA6" w:rsidP="00EA6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5F7FA6" w:rsidRPr="005F7FA6" w:rsidRDefault="005F7FA6" w:rsidP="00EA6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5F7FA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Жилищная политика </w:t>
      </w:r>
    </w:p>
    <w:p w:rsidR="003F6D72" w:rsidRPr="003F6D72" w:rsidRDefault="003F6D72" w:rsidP="00EA6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6D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Одним из основных направлений деятельности администрации города Владикавказа является реализация Указа Президента РФ от 07.05.2008 №714 «Об обеспечении жильем ветеранов Великой Отечественной войны 1941-1945 годов», на основании которого участники, инвалиды ВОВ и вдовы участников и инвалидов ВОВ имеют возможность получить социальную поддержку на улучшение жилищных условий, исходя из общей площади 36,0 м2 на 1 человека. Во исполнение вышеназванного закона 27 ветеранов и инвалидов ВОВ, состоящих на учете в качестве нуждающихся в улучшении жилищных условий после 1 марта 2005 года, обеспечены жильем, </w:t>
      </w:r>
      <w:r w:rsidR="003C183A">
        <w:rPr>
          <w:rFonts w:ascii="Times New Roman" w:eastAsia="Times New Roman" w:hAnsi="Times New Roman" w:cs="Times New Roman"/>
          <w:sz w:val="28"/>
          <w:szCs w:val="28"/>
          <w:lang w:eastAsia="ru-RU"/>
        </w:rPr>
        <w:t>69</w:t>
      </w:r>
      <w:r w:rsidRPr="003F6D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ветеранам и инвалидам выданы сертификаты.</w:t>
      </w:r>
    </w:p>
    <w:p w:rsidR="003F6D72" w:rsidRPr="003F6D72" w:rsidRDefault="003F6D72" w:rsidP="00EA6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6D7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в соответствии с ФЦП «Жилище» выданы 14 Государственных жилищных сертификата вынужденным переселенцам. Гражданам, подвергшимся воздействию радиации вследствие радиационных аварий и катастроф и приравненных к ним выданы 2 жилищных сертификата. Молодым семьям – 11 жилищных сертификата. Предоставлена 1 квартира очереднику из категории детей-сирот, состоящих на учете в качестве нуждающихся в улучшении жилищных условий, 2 квартиры очередникам, страдающим тяжелой формой туберкулеза, 1 квартира многодетной семье, 1 квартира очереднику из категории малоимущих граждан, 1 квартира по программе переселения из ветхого и аварийного жилья, 2 квартиры - инвалидам.</w:t>
      </w:r>
    </w:p>
    <w:p w:rsidR="005F7FA6" w:rsidRPr="005F7FA6" w:rsidRDefault="003F6D72" w:rsidP="00EA6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6D7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основной задачей жилищной политики в городе Владикавказе в рамках реализации приоритетного национального проекта «Доступное и комфортное жилье – гражданам России» продолжает оставаться формирование рынка жилья, доступного для различных категорий граждан с учетом их реальных потребностей и возможностей.</w:t>
      </w:r>
    </w:p>
    <w:p w:rsidR="003F6D72" w:rsidRDefault="003F6D72" w:rsidP="00EA6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5F7FA6" w:rsidRPr="005F7FA6" w:rsidRDefault="005F7FA6" w:rsidP="00EA6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5F7FA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Образование </w:t>
      </w:r>
    </w:p>
    <w:p w:rsidR="005F7FA6" w:rsidRPr="005F7FA6" w:rsidRDefault="005F7FA6" w:rsidP="00EA6312">
      <w:pPr>
        <w:spacing w:after="0" w:line="3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сферы образования в 201</w:t>
      </w:r>
      <w:r w:rsidR="00782A5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было направлено на реализацию основополагающих документов Президента Российской Федерации, Правительства Российской Федерации, приоритетного национального проекта «Образование», </w:t>
      </w:r>
      <w:r w:rsidR="003F6D72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едерального закона «Об образовании», национальной образовательной инициативы «Наша новая школа» и др.</w:t>
      </w:r>
    </w:p>
    <w:p w:rsidR="005F7FA6" w:rsidRPr="005F7FA6" w:rsidRDefault="005F7FA6" w:rsidP="00EA6312">
      <w:pPr>
        <w:spacing w:after="0" w:line="30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Стратегической целью развития системы образования города Владикавказа является обеспечение доступности и качества предоставляемых образовательных услуг на основе комплексного инновационного развития муниципальной системы образования, эффективного использования материально-технических, кадровых, финансовых и управленческих ресурсов.  </w:t>
      </w:r>
    </w:p>
    <w:p w:rsidR="005F7FA6" w:rsidRPr="005F7FA6" w:rsidRDefault="005F7FA6" w:rsidP="00EA6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Образовательная сеть в городе Владикавказ</w:t>
      </w:r>
      <w:r w:rsidR="003F6D7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состоит из 1</w:t>
      </w:r>
      <w:r w:rsidR="00E655C1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образовательных учреждений: 4</w:t>
      </w:r>
      <w:r w:rsidR="00E655C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школ, </w:t>
      </w:r>
      <w:r w:rsidR="00E655C1">
        <w:rPr>
          <w:rFonts w:ascii="Times New Roman" w:eastAsia="Times New Roman" w:hAnsi="Times New Roman" w:cs="Times New Roman"/>
          <w:sz w:val="28"/>
          <w:szCs w:val="28"/>
          <w:lang w:eastAsia="ru-RU"/>
        </w:rPr>
        <w:t>59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дошкольных учреждени</w:t>
      </w:r>
      <w:r w:rsidR="003F6D72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>, 7 учреждени</w:t>
      </w:r>
      <w:r w:rsidR="003F6D72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дополнительного образования для детей. </w:t>
      </w:r>
    </w:p>
    <w:p w:rsidR="005F7FA6" w:rsidRPr="005F7FA6" w:rsidRDefault="005F7FA6" w:rsidP="00EA6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</w:t>
      </w:r>
      <w:r w:rsidR="00E655C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рование плана мероприятий в 2013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осуществля</w:t>
      </w:r>
      <w:r w:rsidR="003F6D72">
        <w:rPr>
          <w:rFonts w:ascii="Times New Roman" w:eastAsia="Times New Roman" w:hAnsi="Times New Roman" w:cs="Times New Roman"/>
          <w:sz w:val="28"/>
          <w:szCs w:val="28"/>
          <w:lang w:eastAsia="ru-RU"/>
        </w:rPr>
        <w:t>лось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рамках муниципальных целевых программ:</w:t>
      </w:r>
    </w:p>
    <w:p w:rsidR="005F7FA6" w:rsidRDefault="005F7FA6" w:rsidP="00EA6312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>«Одаренные дети»;</w:t>
      </w:r>
    </w:p>
    <w:p w:rsidR="00E655C1" w:rsidRDefault="00E655C1" w:rsidP="00EA6312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«Безопасное образовательное учреждение»;</w:t>
      </w:r>
    </w:p>
    <w:p w:rsidR="00E655C1" w:rsidRPr="005F7FA6" w:rsidRDefault="00E655C1" w:rsidP="00EA6312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>«Школьное питание»;</w:t>
      </w:r>
    </w:p>
    <w:p w:rsidR="005F7FA6" w:rsidRPr="005F7FA6" w:rsidRDefault="005F7FA6" w:rsidP="00EA6312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>«Инклюзивное образование: школа равных возможностей»;</w:t>
      </w:r>
    </w:p>
    <w:p w:rsidR="005F7FA6" w:rsidRDefault="005F7FA6" w:rsidP="00EA6312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>«Укрепление материальной базы дошкольных образовательных учреждений и средних общеобразовательных школ»;</w:t>
      </w:r>
    </w:p>
    <w:p w:rsidR="00E655C1" w:rsidRDefault="00E655C1" w:rsidP="00EA6312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«Комплексные меры по профилактике злоупотребления наркотических средств, психотропных средств и их </w:t>
      </w:r>
      <w:proofErr w:type="spellStart"/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прекурсоров</w:t>
      </w:r>
      <w:proofErr w:type="spellEnd"/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>г.Владикавказе</w:t>
      </w:r>
      <w:proofErr w:type="spellEnd"/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655C1" w:rsidRPr="005F7FA6" w:rsidRDefault="00C8004C" w:rsidP="00EA6312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="003F6D72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нергосбережение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образовательных учреждениях г.Владикавказа»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F7FA6" w:rsidRPr="005F7FA6" w:rsidRDefault="005F7FA6" w:rsidP="00EA6312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8004C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Школа Владикавказа – школа будущего».</w:t>
      </w:r>
    </w:p>
    <w:p w:rsidR="005F7FA6" w:rsidRPr="005F7FA6" w:rsidRDefault="005F7FA6" w:rsidP="00EA6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решения проблемы нехватки мест в дошкольных образовательных учреждениях администрацией местного самоуправления предпринимается комплекс мер по поддержке и развитию системы дошкольного образования. </w:t>
      </w:r>
    </w:p>
    <w:p w:rsidR="005F7FA6" w:rsidRPr="005F7FA6" w:rsidRDefault="005F7FA6" w:rsidP="00EA6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>С этой целью в 201</w:t>
      </w:r>
      <w:r w:rsidR="002E262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были открыты </w:t>
      </w:r>
      <w:r w:rsidR="002E262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дополнительные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2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групп </w:t>
      </w:r>
      <w:r w:rsidR="002E2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3F6D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детских садах города 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330 мест.</w:t>
      </w:r>
      <w:r w:rsidR="002E2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Построены и сданы в эксплуатацию МБДОУ №53 (№71) на 100 детей и №176 на 260 детей.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2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Подготовлены к открытию </w:t>
      </w:r>
      <w:r w:rsidR="00706F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группы </w:t>
      </w:r>
      <w:r w:rsidR="002E262E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МБДОУ №7</w:t>
      </w:r>
      <w:r w:rsidR="00706F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2E262E">
        <w:rPr>
          <w:rFonts w:ascii="Times New Roman" w:eastAsia="Times New Roman" w:hAnsi="Times New Roman" w:cs="Times New Roman"/>
          <w:sz w:val="28"/>
          <w:szCs w:val="28"/>
          <w:lang w:eastAsia="ru-RU"/>
        </w:rPr>
        <w:t>№75.</w:t>
      </w:r>
    </w:p>
    <w:p w:rsidR="005F7FA6" w:rsidRPr="005F7FA6" w:rsidRDefault="005F7FA6" w:rsidP="00EA6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</w:t>
      </w:r>
      <w:r w:rsidR="00782A5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средни</w:t>
      </w:r>
      <w:r w:rsidR="00782A5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общеобразовательны</w:t>
      </w:r>
      <w:r w:rsidR="00782A5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учреждения г.Владикавказа </w:t>
      </w:r>
      <w:r w:rsidR="00782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продолжали работу 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реализации образовательной модели по введению федеральных образовательных государственных стандартов начального общего образования </w:t>
      </w:r>
      <w:r w:rsidR="00782A50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основного общего образования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3960" w:rsidRDefault="00223960" w:rsidP="00EA6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5578E2" w:rsidRDefault="005F7FA6" w:rsidP="00EA6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F7FA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Здравоохранение</w:t>
      </w:r>
    </w:p>
    <w:p w:rsidR="005578E2" w:rsidRDefault="005578E2" w:rsidP="00EA6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8E2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2013 году в г.Владикавказе развитие системы здравоохранения осуществлялось на основе тактических задач на среднесрочную перспективу, определенных ведомственной комплексной муниципальной программой «Охрана и укрепление здоровья жителей г.Владикавказа» на 2011-2013 годы, утвержденной постановлением АМС г.Владикавказа от 08.12.2010 №2195, Городской инвестиционной программой, бюджетных средств АМС г.Владикавказа в форме лимитов бюджетных ассигнований (оплата кре</w:t>
      </w:r>
      <w:r w:rsidR="00EA6312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диторской задолженности за 2012</w:t>
      </w:r>
      <w:r w:rsidRPr="005578E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EA631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578E2">
        <w:rPr>
          <w:rFonts w:ascii="Times New Roman" w:eastAsia="Times New Roman" w:hAnsi="Times New Roman" w:cs="Times New Roman"/>
          <w:sz w:val="28"/>
          <w:szCs w:val="28"/>
          <w:lang w:eastAsia="ru-RU"/>
        </w:rPr>
        <w:t>), утвержденных Решением Собрания представителей г.Владикавказа от 15.01.2013 №39/1 «О бюджете муниципального образования г.Владикавказ на 2013 год и</w:t>
      </w:r>
      <w:r w:rsidR="00EA63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плановый период 2014 и 2015</w:t>
      </w:r>
      <w:r w:rsidRPr="005578E2">
        <w:rPr>
          <w:rFonts w:ascii="Times New Roman" w:eastAsia="Times New Roman" w:hAnsi="Times New Roman" w:cs="Times New Roman"/>
          <w:sz w:val="28"/>
          <w:szCs w:val="28"/>
          <w:lang w:eastAsia="ru-RU"/>
        </w:rPr>
        <w:t>гг.».</w:t>
      </w:r>
    </w:p>
    <w:p w:rsidR="002D347C" w:rsidRPr="002D347C" w:rsidRDefault="002D347C" w:rsidP="00EA6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47C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Важнейшим итогом работы 2013 года стало завершение реализации республиканской «Программы модернизации системы здравоохранения Республики Северная Осетия-Алания на 2011-2013 годы».</w:t>
      </w:r>
    </w:p>
    <w:p w:rsidR="002D347C" w:rsidRPr="002D347C" w:rsidRDefault="002D347C" w:rsidP="00EA6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47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систему мероприятий программы модернизации по укреплению материально-технической базы медицинских учреждений в части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34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 капитального ремонта за счет федеральных субсидий вошли два медицинских учреждения г.Владикавказа:</w:t>
      </w:r>
    </w:p>
    <w:p w:rsidR="002D347C" w:rsidRPr="002D347C" w:rsidRDefault="002D347C" w:rsidP="00EA6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47C">
        <w:rPr>
          <w:rFonts w:ascii="Times New Roman" w:eastAsia="Times New Roman" w:hAnsi="Times New Roman" w:cs="Times New Roman"/>
          <w:sz w:val="28"/>
          <w:szCs w:val="28"/>
          <w:lang w:eastAsia="ru-RU"/>
        </w:rPr>
        <w:t>ВМБУЗ «Родильный дом №2», где произведена замена внутренних и наружных инженерных сетей, столярных изделий, выполнены электромонтажные и кровельные работы корпуса отделения патологии беременных. В 2013 году дополнительно профинансированы работы по организации кислородной станции и монтажу автоматической пожарной сигнализации;</w:t>
      </w:r>
    </w:p>
    <w:p w:rsidR="002D347C" w:rsidRPr="002D347C" w:rsidRDefault="002D347C" w:rsidP="00EA6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ВМБУЗ</w:t>
      </w:r>
      <w:r w:rsidRPr="002D3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«Клиническая больница скорой помощи»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D3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п</w:t>
      </w:r>
      <w:r w:rsidRPr="002D3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 ремонт главного корпуса, в котором расположены терапевтическое, хирургическое, реанимационно-анестезиологическое, травматологическое, ожоговое, приемное, рентгенологическое, физиотерапевтическое отделения, отделение функциональной диагностики (с заменой водопроводных, канализационных и тепловых сетей, столярных изделий, напольного покрытия, электромонтажными и кровельными работами, монтажом автоматической пожарной сигнализации и другими видами строительных работ). </w:t>
      </w:r>
    </w:p>
    <w:p w:rsidR="002D347C" w:rsidRDefault="002D347C" w:rsidP="00EA6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47C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Программы модернизации в муниципальные учреждения здравоохранения поставлено всего 57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 ед. медицинского оборудования.</w:t>
      </w:r>
    </w:p>
    <w:p w:rsidR="002D347C" w:rsidRPr="002D347C" w:rsidRDefault="002D347C" w:rsidP="00EA6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47C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2013 г. специалистами амбулаторно-поликлинических учреждений проведено 354466 посещений на дому, на 2,4% бол</w:t>
      </w:r>
      <w:r w:rsidR="00C55C6C">
        <w:rPr>
          <w:rFonts w:ascii="Times New Roman" w:eastAsia="Times New Roman" w:hAnsi="Times New Roman" w:cs="Times New Roman"/>
          <w:sz w:val="28"/>
          <w:szCs w:val="28"/>
          <w:lang w:eastAsia="ru-RU"/>
        </w:rPr>
        <w:t>ьше по сравнению с 2012 г. (345</w:t>
      </w:r>
      <w:r w:rsidRPr="002D347C">
        <w:rPr>
          <w:rFonts w:ascii="Times New Roman" w:eastAsia="Times New Roman" w:hAnsi="Times New Roman" w:cs="Times New Roman"/>
          <w:sz w:val="28"/>
          <w:szCs w:val="28"/>
          <w:lang w:eastAsia="ru-RU"/>
        </w:rPr>
        <w:t>990 посещений</w:t>
      </w:r>
      <w:r w:rsidR="00EA631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2D347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D347C" w:rsidRPr="002D347C" w:rsidRDefault="002D347C" w:rsidP="00EA6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47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амбулаторной медицинской помощи в расчете на одного жителя г.Владикавказа в 2013г.</w:t>
      </w:r>
      <w:r w:rsidR="000315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возрос и составил в среднем 8 посещений </w:t>
      </w:r>
      <w:r w:rsidR="0003151A" w:rsidRPr="002D347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2D3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исходя из численности населения г.Владикавказа по данным ТО Росстата по РСО-Алания), против 7,6 </w:t>
      </w:r>
      <w:r w:rsidR="000315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посещений </w:t>
      </w:r>
      <w:r w:rsidRPr="002D347C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2012г. Выше среднего показателя по городу, показатели по детским поликлиникам (№2, №3, №4, №1, детскому отделению Поликлиники №7). Значительно ниже среднего показатели по поликлиникам №6, амбулатории пос.Заводской, поликлинике №5.</w:t>
      </w:r>
    </w:p>
    <w:p w:rsidR="002D347C" w:rsidRDefault="00EA6312" w:rsidP="00EA6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2D347C" w:rsidRPr="002D347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дельный вес посещений по поводу заболеваний в целом по г.Владикавказу в 2013 году несколько снизился и составил 65,2%, против 69,7%) в 2012 году.</w:t>
      </w:r>
    </w:p>
    <w:p w:rsidR="000847D9" w:rsidRPr="000847D9" w:rsidRDefault="000847D9" w:rsidP="00EA6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47D9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Число дневных стационаров в г.Владикавказе составляет 13 (при взрослых поликлиниках №1, 2, 4, 5, 6, 7, детских поликлиниках №1, 2, 3, 4, Родильных домах №1, №2, Клинике глазных болезней), число мест с учетом сменности возросло на 13,5%. На 11,8% возросло число пациентов, получивших в 2013г. лечение в условиях дневного стационара, и составило 9 520 человек, против 8 398 человек в 2012г. При этом</w:t>
      </w:r>
      <w:r w:rsidR="00A80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сократилась на 0,2 </w:t>
      </w:r>
      <w:proofErr w:type="spellStart"/>
      <w:r w:rsidR="00A808EE">
        <w:rPr>
          <w:rFonts w:ascii="Times New Roman" w:eastAsia="Times New Roman" w:hAnsi="Times New Roman" w:cs="Times New Roman"/>
          <w:sz w:val="28"/>
          <w:szCs w:val="28"/>
          <w:lang w:eastAsia="ru-RU"/>
        </w:rPr>
        <w:t>пациенто</w:t>
      </w:r>
      <w:proofErr w:type="spellEnd"/>
      <w:r w:rsidR="00A808EE">
        <w:rPr>
          <w:rFonts w:ascii="Times New Roman" w:eastAsia="Times New Roman" w:hAnsi="Times New Roman" w:cs="Times New Roman"/>
          <w:sz w:val="28"/>
          <w:szCs w:val="28"/>
          <w:lang w:eastAsia="ru-RU"/>
        </w:rPr>
        <w:t>-дней</w:t>
      </w:r>
      <w:r w:rsidRPr="000847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против уровня 2012г. средняя длительность пребывания больного на койке дневного стационара и составила 9,5 </w:t>
      </w:r>
      <w:proofErr w:type="spellStart"/>
      <w:r w:rsidRPr="000847D9">
        <w:rPr>
          <w:rFonts w:ascii="Times New Roman" w:eastAsia="Times New Roman" w:hAnsi="Times New Roman" w:cs="Times New Roman"/>
          <w:sz w:val="28"/>
          <w:szCs w:val="28"/>
          <w:lang w:eastAsia="ru-RU"/>
        </w:rPr>
        <w:t>пациенто</w:t>
      </w:r>
      <w:proofErr w:type="spellEnd"/>
      <w:r w:rsidRPr="000847D9">
        <w:rPr>
          <w:rFonts w:ascii="Times New Roman" w:eastAsia="Times New Roman" w:hAnsi="Times New Roman" w:cs="Times New Roman"/>
          <w:sz w:val="28"/>
          <w:szCs w:val="28"/>
          <w:lang w:eastAsia="ru-RU"/>
        </w:rPr>
        <w:t>-дней.</w:t>
      </w:r>
    </w:p>
    <w:p w:rsidR="000847D9" w:rsidRPr="000847D9" w:rsidRDefault="000847D9" w:rsidP="00EA6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47D9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результате, объем медицинской помощи, оказанной в дневных стационарах всех типов в расчете на одного жителя г.Владикавказа в сравнении с 2012г.</w:t>
      </w:r>
      <w:r w:rsidR="000315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возрос на 19%</w:t>
      </w:r>
      <w:r w:rsidRPr="000847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составил 0,276</w:t>
      </w:r>
      <w:r w:rsidR="0003151A" w:rsidRPr="0003151A">
        <w:t xml:space="preserve"> </w:t>
      </w:r>
      <w:proofErr w:type="spellStart"/>
      <w:r w:rsidR="0003151A" w:rsidRPr="0003151A">
        <w:rPr>
          <w:rFonts w:ascii="Times New Roman" w:eastAsia="Times New Roman" w:hAnsi="Times New Roman" w:cs="Times New Roman"/>
          <w:sz w:val="28"/>
          <w:szCs w:val="28"/>
          <w:lang w:eastAsia="ru-RU"/>
        </w:rPr>
        <w:t>пациенто</w:t>
      </w:r>
      <w:proofErr w:type="spellEnd"/>
      <w:r w:rsidR="0003151A" w:rsidRPr="0003151A">
        <w:rPr>
          <w:rFonts w:ascii="Times New Roman" w:eastAsia="Times New Roman" w:hAnsi="Times New Roman" w:cs="Times New Roman"/>
          <w:sz w:val="28"/>
          <w:szCs w:val="28"/>
          <w:lang w:eastAsia="ru-RU"/>
        </w:rPr>
        <w:t>-дней</w:t>
      </w:r>
      <w:r w:rsidRPr="000847D9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достигнув при этом показателя, установленного программой обязатель</w:t>
      </w:r>
      <w:r w:rsidR="000315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медицинского страхования – </w:t>
      </w:r>
      <w:r w:rsidRPr="000847D9">
        <w:rPr>
          <w:rFonts w:ascii="Times New Roman" w:eastAsia="Times New Roman" w:hAnsi="Times New Roman" w:cs="Times New Roman"/>
          <w:sz w:val="28"/>
          <w:szCs w:val="28"/>
          <w:lang w:eastAsia="ru-RU"/>
        </w:rPr>
        <w:t>0,52</w:t>
      </w:r>
      <w:r w:rsidR="0003151A" w:rsidRPr="0003151A">
        <w:t xml:space="preserve"> </w:t>
      </w:r>
      <w:proofErr w:type="spellStart"/>
      <w:r w:rsidR="0003151A" w:rsidRPr="0003151A">
        <w:rPr>
          <w:rFonts w:ascii="Times New Roman" w:eastAsia="Times New Roman" w:hAnsi="Times New Roman" w:cs="Times New Roman"/>
          <w:sz w:val="28"/>
          <w:szCs w:val="28"/>
          <w:lang w:eastAsia="ru-RU"/>
        </w:rPr>
        <w:t>пациенто</w:t>
      </w:r>
      <w:proofErr w:type="spellEnd"/>
      <w:r w:rsidR="0003151A" w:rsidRPr="0003151A">
        <w:rPr>
          <w:rFonts w:ascii="Times New Roman" w:eastAsia="Times New Roman" w:hAnsi="Times New Roman" w:cs="Times New Roman"/>
          <w:sz w:val="28"/>
          <w:szCs w:val="28"/>
          <w:lang w:eastAsia="ru-RU"/>
        </w:rPr>
        <w:t>-дней</w:t>
      </w:r>
      <w:r w:rsidRPr="000847D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C124C" w:rsidRPr="00DC124C" w:rsidRDefault="00DC124C" w:rsidP="00EA6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24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Главным приоритетом сегодняшнего дня определена профилактическая работа со здоровыми людьми, осуществление скрининга здоровья населения в рамках масштабной диспансеризации, отнесенной к числу главных событий года. Серьезным резервом для снижения смертности, особенно в трудоспособном возрасте, является раннее выявление факторов риска хронических неинфекционных заболеваний (сердечно-сосудистые, онкологические, сахарный диабет и др.) и их своевременная коррекция.</w:t>
      </w:r>
    </w:p>
    <w:p w:rsidR="00F57A7B" w:rsidRPr="00F57A7B" w:rsidRDefault="00DC124C" w:rsidP="00EA6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2013г. во Владикавказе началась масштабная диспансеризация как взрослого, так и детского населения. </w:t>
      </w:r>
      <w:r w:rsidR="00F57A7B" w:rsidRPr="00F57A7B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Владикавказе общее число граждан, подлежащих диспансеризации в текущем году составило 37887 ч</w:t>
      </w:r>
      <w:r w:rsidR="00A64C5D">
        <w:rPr>
          <w:rFonts w:ascii="Times New Roman" w:eastAsia="Times New Roman" w:hAnsi="Times New Roman" w:cs="Times New Roman"/>
          <w:sz w:val="28"/>
          <w:szCs w:val="28"/>
          <w:lang w:eastAsia="ru-RU"/>
        </w:rPr>
        <w:t>еловек взрослого населения и 72</w:t>
      </w:r>
      <w:r w:rsidR="00F57A7B" w:rsidRPr="00F57A7B">
        <w:rPr>
          <w:rFonts w:ascii="Times New Roman" w:eastAsia="Times New Roman" w:hAnsi="Times New Roman" w:cs="Times New Roman"/>
          <w:sz w:val="28"/>
          <w:szCs w:val="28"/>
          <w:lang w:eastAsia="ru-RU"/>
        </w:rPr>
        <w:t>113 человек детского населения.</w:t>
      </w:r>
    </w:p>
    <w:p w:rsidR="005578E2" w:rsidRDefault="00A64C5D" w:rsidP="00EA6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Завершили диспансеризацию 38</w:t>
      </w:r>
      <w:r w:rsidR="00F57A7B" w:rsidRPr="00F57A7B">
        <w:rPr>
          <w:rFonts w:ascii="Times New Roman" w:eastAsia="Times New Roman" w:hAnsi="Times New Roman" w:cs="Times New Roman"/>
          <w:sz w:val="28"/>
          <w:szCs w:val="28"/>
          <w:lang w:eastAsia="ru-RU"/>
        </w:rPr>
        <w:t>832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7A7B" w:rsidRPr="00F57A7B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еловек взрослого населения (102,5% от плана), и 72</w:t>
      </w:r>
      <w:r w:rsidR="00F57A7B" w:rsidRPr="00F57A7B">
        <w:rPr>
          <w:rFonts w:ascii="Times New Roman" w:eastAsia="Times New Roman" w:hAnsi="Times New Roman" w:cs="Times New Roman"/>
          <w:sz w:val="28"/>
          <w:szCs w:val="28"/>
          <w:lang w:eastAsia="ru-RU"/>
        </w:rPr>
        <w:t>093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</w:t>
      </w:r>
      <w:r w:rsidR="00F57A7B" w:rsidRPr="00F57A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детского населения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198%</w:t>
      </w:r>
      <w:r w:rsidR="00F57A7B" w:rsidRPr="00F57A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плана).</w:t>
      </w:r>
    </w:p>
    <w:p w:rsidR="005F07AF" w:rsidRPr="005F07AF" w:rsidRDefault="005F07AF" w:rsidP="00EA6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7AF">
        <w:rPr>
          <w:rFonts w:ascii="Times New Roman" w:eastAsia="Times New Roman" w:hAnsi="Times New Roman" w:cs="Times New Roman"/>
          <w:sz w:val="28"/>
          <w:szCs w:val="28"/>
          <w:lang w:eastAsia="ru-RU"/>
        </w:rPr>
        <w:t>В г.Владикавказе продолжалась реализация приоритетного национального проекта «Здоровье». Для целей увеличения рождаемости национальным проектом «Здоровье» предусмотрено обеспечение беременных женщин и рожениц квалифицированной медицинской помощью в рамках п</w:t>
      </w:r>
      <w:r w:rsidR="00A64C5D">
        <w:rPr>
          <w:rFonts w:ascii="Times New Roman" w:eastAsia="Times New Roman" w:hAnsi="Times New Roman" w:cs="Times New Roman"/>
          <w:sz w:val="28"/>
          <w:szCs w:val="28"/>
          <w:lang w:eastAsia="ru-RU"/>
        </w:rPr>
        <w:t>одпрограммы «Родово</w:t>
      </w:r>
      <w:r w:rsidRPr="005F07AF">
        <w:rPr>
          <w:rFonts w:ascii="Times New Roman" w:eastAsia="Times New Roman" w:hAnsi="Times New Roman" w:cs="Times New Roman"/>
          <w:sz w:val="28"/>
          <w:szCs w:val="28"/>
          <w:lang w:eastAsia="ru-RU"/>
        </w:rPr>
        <w:t>й сертификат». Сумма средств, поступивших в учреждения родовспоможения и детства г.Владикавказа по родовым сертификатам за оказанную медицинскую помощь женщинам в период беременности, родов и послеродовый период, детям первого года жизни за 2013 г. составила 74 731,0 тыс.руб., в том числе:</w:t>
      </w:r>
    </w:p>
    <w:p w:rsidR="00F57A7B" w:rsidRDefault="005F07AF" w:rsidP="00EA6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7AF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 средств, поступивших за оказание медицинской помощи по родовым сертификатам, муниципальными учреждениями здравоохранения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F07AF">
        <w:rPr>
          <w:rFonts w:ascii="Times New Roman" w:eastAsia="Times New Roman" w:hAnsi="Times New Roman" w:cs="Times New Roman"/>
          <w:sz w:val="28"/>
          <w:szCs w:val="28"/>
          <w:lang w:eastAsia="ru-RU"/>
        </w:rPr>
        <w:t>г.Владикавказа приобретено 58 единиц соврем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енного медицинского оборудования.</w:t>
      </w:r>
    </w:p>
    <w:p w:rsidR="00D763CB" w:rsidRPr="00D763CB" w:rsidRDefault="00D763CB" w:rsidP="00EA6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3C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системы оказания медицинской помощи с акцентом на профилактику заболеваний невозможно без приоритетного внимания к консультативно-диагностическим службам.</w:t>
      </w:r>
    </w:p>
    <w:p w:rsidR="005F07AF" w:rsidRDefault="00D763CB" w:rsidP="00EA6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3CB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развитие данного направления из всех источников финансирования в 2013г. для муниципальных учреждений здравоохранения г.Владикавказа приобретено всего 3 246 единиц медицинского оборудования, изделий медицинского назначения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763CB" w:rsidRPr="00D763CB" w:rsidRDefault="00D763CB" w:rsidP="00EA6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3C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Принятые меры позволили муниципальным учреждениям здравоохранения г.Владикавказа внедрить в 2013г. 68 современных методов исследования и лечения, которые применены в 7 489 случаях.</w:t>
      </w:r>
    </w:p>
    <w:p w:rsidR="00D763CB" w:rsidRDefault="00D763CB" w:rsidP="00EA6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3CB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на 10% возросло число диагностических исследований, проведенных муниципальными медицинскими организациями в 2013 г., и составило 5126812, против 4696245 в 2012г. Число проведенных ультразвуковых исследований возросло на 13,9%, лабораторных - на 9,7%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F7FA6" w:rsidRPr="005F7FA6" w:rsidRDefault="005F7FA6" w:rsidP="00EA6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F7FA6" w:rsidRPr="003E03C9" w:rsidRDefault="005F7FA6" w:rsidP="00EA6312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03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Культура</w:t>
      </w:r>
    </w:p>
    <w:p w:rsidR="005F7FA6" w:rsidRPr="00AA6647" w:rsidRDefault="00A64C5D" w:rsidP="00EA6312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систему культуры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="005F7FA6" w:rsidRPr="003E03C9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Владикавказа</w:t>
      </w:r>
      <w:proofErr w:type="spellEnd"/>
      <w:r w:rsidR="005F7FA6" w:rsidRPr="003E0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7FA6" w:rsidRPr="00AA6647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входят следующие учреждения дополнительного образования: детская музыкальная школа №1 им. П.И. Чайковского, детская музыкальная школа №2, детская художественная школа им. С.Д. Тавасиева, детская хоровая школа, школа искусств п.Заводской, специальная музыкальная школа авторской композиции.</w:t>
      </w:r>
    </w:p>
    <w:p w:rsidR="00AA6647" w:rsidRDefault="005F7FA6" w:rsidP="00EA6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апреле 201</w:t>
      </w:r>
      <w:r w:rsidR="00AA664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на базе МБУК ДОД «Детская музыкальная школа №1 им. П.И.Чайковского» проведен </w:t>
      </w:r>
      <w:r w:rsidR="00AA6647" w:rsidRPr="00AA664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ІІІ Фестиваль скрипичной музыки. В ярком, незабываемом событии приняли участие 28 музыкантов, 20 из которых </w:t>
      </w:r>
      <w:proofErr w:type="spellStart"/>
      <w:r w:rsidR="00AA6647" w:rsidRPr="00AA664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владикавказцы</w:t>
      </w:r>
      <w:proofErr w:type="spellEnd"/>
      <w:r w:rsidR="00AA6647" w:rsidRPr="00AA664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включая учащихся и выпускников ДМШ № 1 им. П.И. Чайковского. В течение четырёх  вечеров в сопровождении симфонического оркестра </w:t>
      </w:r>
      <w:proofErr w:type="spellStart"/>
      <w:r w:rsidR="00AA6647" w:rsidRPr="00AA664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Госфилармонии</w:t>
      </w:r>
      <w:proofErr w:type="spellEnd"/>
      <w:r w:rsidR="00AA6647" w:rsidRPr="00AA664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РСО-Алания звучали шедевры скрипичной музыки, за пультом которого стоял преподаватель МГК им. П.И. Чайковского, лауреат международных конкурсов Константин Маслюк.</w:t>
      </w:r>
    </w:p>
    <w:p w:rsidR="003E03C9" w:rsidRPr="003E03C9" w:rsidRDefault="003E03C9" w:rsidP="00EA6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3C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 марте 2013 года </w:t>
      </w:r>
      <w:r w:rsidRPr="003E0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базе МБУК ДОД «Детская музыкальная школа №1 им. П.И.Чайковского» </w:t>
      </w:r>
      <w:r w:rsidR="00EF63D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проведен</w:t>
      </w:r>
      <w:r w:rsidRPr="003E03C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І фестиваль юных музыкантов «Радость творим вместе». Ф</w:t>
      </w:r>
      <w:r w:rsidR="0003151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естиваль собрал 153 участника – </w:t>
      </w:r>
      <w:r w:rsidRPr="003E03C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юные таланты не только нашей республики, но и учеников ДМШ и ДШИ Кабардино-Балкарии, Ставропольского края, а также ІІІ Республиканский конкурс ансамблевого </w:t>
      </w:r>
      <w:proofErr w:type="spellStart"/>
      <w:r w:rsidRPr="003E03C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музицирования</w:t>
      </w:r>
      <w:proofErr w:type="spellEnd"/>
      <w:r w:rsidRPr="003E03C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на котором учащиеся нашей школы продемонстрировали высокий исполнительский уровень, завоевав большое количество призовых мест в номинациях «Аккомпанемент», «Камерный ансамбль» и «Фортепианный ансамбль». </w:t>
      </w:r>
      <w:r w:rsidRPr="003E03C9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апреле 2013 года проведен I</w:t>
      </w:r>
      <w:r w:rsidRPr="003E03C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3E0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I скрипичный фестиваль в г.Владикавказе. </w:t>
      </w:r>
    </w:p>
    <w:p w:rsidR="003E03C9" w:rsidRDefault="006E7F33" w:rsidP="00EA6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«В едином танце – </w:t>
      </w:r>
      <w:r w:rsidR="003E03C9" w:rsidRPr="003E03C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к миру и добру». Под таким девизом на сцене Северо-Осетинского академического театра имени Владимира </w:t>
      </w:r>
      <w:proofErr w:type="spellStart"/>
      <w:r w:rsidR="003E03C9" w:rsidRPr="003E03C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Тхапсаева</w:t>
      </w:r>
      <w:proofErr w:type="spellEnd"/>
      <w:r w:rsidR="003E03C9" w:rsidRPr="003E03C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в третий раз </w:t>
      </w:r>
      <w:r w:rsidR="003E03C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проходил</w:t>
      </w:r>
      <w:r w:rsidR="003E03C9" w:rsidRPr="003E03C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международный фестиваль «Танцевальное шоу Кавказа – танец дружбы»</w:t>
      </w:r>
      <w:r w:rsidR="003E03C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</w:p>
    <w:p w:rsidR="003E03C9" w:rsidRDefault="003E03C9" w:rsidP="00EA6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 2013 году на смотр приехали 19 </w:t>
      </w:r>
      <w:r w:rsidRPr="003E03C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детских хореографических коллективов из разных регионов России, стран СНГ и Европы. Самой юной участнице всего 5 лет. В качестве почётного гостя в фестивале при</w:t>
      </w:r>
      <w:r w:rsidR="006E7F3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нял</w:t>
      </w:r>
      <w:r w:rsidRPr="003E03C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участие Академический хореографический ансамбль «Берёзка», под руководством народной артистки СССР Миры Кольцовой. В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течение всего фестиваля</w:t>
      </w:r>
      <w:r w:rsidRPr="003E03C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помимо конкурсной программы,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прошли</w:t>
      </w:r>
      <w:r w:rsidRPr="003E03C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мастер-классы о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 признанных мэтров хореографии, а также</w:t>
      </w:r>
      <w:r w:rsidRPr="003E03C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Гала-концерт, награждение победителей и церемония закрытия фестиваля «Танцевальное шоу Кавказа»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</w:p>
    <w:p w:rsidR="003E03C9" w:rsidRPr="003E03C9" w:rsidRDefault="003E03C9" w:rsidP="00EA6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3E03C9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Владикавказе 8 июня масштабно и зрелищно отпраздновано 229-летие со дня образования города. На протяжении дня в старой части Владикавказа были проведены ярмарки и концертные программы, в которых принимали участие театральные и музыкальные коллективы, любимые горожанами исполнители. Кроме того, на набережной р.Терек были проведены Конкурс Осетинского сыра и Фестиваль осетинских пирогов.</w:t>
      </w:r>
    </w:p>
    <w:p w:rsidR="005F7FA6" w:rsidRPr="005F7FA6" w:rsidRDefault="005F7FA6" w:rsidP="00EA6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F7FA6" w:rsidRPr="005F7FA6" w:rsidRDefault="005F7FA6" w:rsidP="00EA6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5F7FA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Правоохранительная деятельность</w:t>
      </w:r>
    </w:p>
    <w:p w:rsidR="005F7FA6" w:rsidRPr="005F7FA6" w:rsidRDefault="005F7FA6" w:rsidP="00EA6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местного самоуправления г. Владикавказа тесно взаимодейству</w:t>
      </w:r>
      <w:r w:rsidR="00EA631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с органами МВД по РСО-Алания по вопросам охраны правопорядка и безопасности граждан города, проведения массовых политических, культурных и спортивных мероприятий. </w:t>
      </w:r>
    </w:p>
    <w:p w:rsidR="005F7FA6" w:rsidRDefault="005F7FA6" w:rsidP="00EA63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201</w:t>
      </w:r>
      <w:r w:rsidR="0042351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уменьшилось на </w:t>
      </w:r>
      <w:r w:rsidR="0042351B">
        <w:rPr>
          <w:rFonts w:ascii="Times New Roman" w:eastAsia="Times New Roman" w:hAnsi="Times New Roman" w:cs="Times New Roman"/>
          <w:sz w:val="28"/>
          <w:szCs w:val="28"/>
          <w:lang w:eastAsia="ru-RU"/>
        </w:rPr>
        <w:t>4,</w:t>
      </w:r>
      <w:r w:rsidR="0022396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число зарегистрированных преступлений по городу и составило </w:t>
      </w:r>
      <w:r w:rsidR="0042351B">
        <w:rPr>
          <w:rFonts w:ascii="Times New Roman" w:eastAsia="Times New Roman" w:hAnsi="Times New Roman" w:cs="Times New Roman"/>
          <w:sz w:val="28"/>
          <w:szCs w:val="28"/>
          <w:lang w:eastAsia="ru-RU"/>
        </w:rPr>
        <w:t>2747</w:t>
      </w:r>
      <w:r w:rsidRPr="005F7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единиц, а также улучшилась работа по выявлению лиц, совершивших преступления по сравнению с аналогичным периодом прошлого года. </w:t>
      </w:r>
    </w:p>
    <w:p w:rsidR="00317E99" w:rsidRDefault="00317E99" w:rsidP="00317E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7E99" w:rsidRDefault="00317E99" w:rsidP="00317E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7E99" w:rsidRDefault="00317E99" w:rsidP="00317E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7FA6" w:rsidRDefault="005F7FA6" w:rsidP="005F7F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E1D78" w:rsidRDefault="00FE1D78" w:rsidP="005F7F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10839" w:rsidRDefault="00A10839" w:rsidP="005F7F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10839" w:rsidRDefault="00A10839" w:rsidP="005F7F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10839" w:rsidRDefault="00A10839" w:rsidP="005F7F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10839" w:rsidRDefault="00A10839" w:rsidP="005F7F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10839" w:rsidRDefault="00A10839" w:rsidP="005F7F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10839" w:rsidRDefault="00A10839" w:rsidP="005F7F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53F8B" w:rsidRDefault="00453F8B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 w:type="page"/>
      </w:r>
    </w:p>
    <w:p w:rsidR="00453F8B" w:rsidRPr="00453F8B" w:rsidRDefault="00453F8B" w:rsidP="00453F8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53F8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Основные показатели социально-экономического развития</w:t>
      </w:r>
    </w:p>
    <w:p w:rsidR="00453F8B" w:rsidRPr="00453F8B" w:rsidRDefault="00453F8B" w:rsidP="00453F8B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53F8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г. Владикавказа за 2012-2013 гг.</w:t>
      </w:r>
    </w:p>
    <w:p w:rsidR="00453F8B" w:rsidRPr="00453F8B" w:rsidRDefault="00453F8B" w:rsidP="00453F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3804"/>
        <w:gridCol w:w="1429"/>
        <w:gridCol w:w="1146"/>
        <w:gridCol w:w="1146"/>
        <w:gridCol w:w="1146"/>
      </w:tblGrid>
      <w:tr w:rsidR="00453F8B" w:rsidRPr="00453F8B" w:rsidTr="00445E2E">
        <w:tc>
          <w:tcPr>
            <w:tcW w:w="534" w:type="dxa"/>
            <w:vMerge w:val="restar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53F8B" w:rsidRPr="00453F8B" w:rsidRDefault="00453F8B" w:rsidP="0045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53F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№</w:t>
            </w:r>
          </w:p>
        </w:tc>
        <w:tc>
          <w:tcPr>
            <w:tcW w:w="3804" w:type="dxa"/>
            <w:tcBorders>
              <w:tl2br w:val="nil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53F8B" w:rsidRPr="00453F8B" w:rsidRDefault="00453F8B" w:rsidP="0045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53F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Показатели</w:t>
            </w:r>
          </w:p>
        </w:tc>
        <w:tc>
          <w:tcPr>
            <w:tcW w:w="1429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53F8B" w:rsidRPr="00453F8B" w:rsidRDefault="00453F8B" w:rsidP="0045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53F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Единица измерения</w:t>
            </w:r>
          </w:p>
        </w:tc>
        <w:tc>
          <w:tcPr>
            <w:tcW w:w="1146" w:type="dxa"/>
            <w:tcMar>
              <w:left w:w="85" w:type="dxa"/>
              <w:right w:w="85" w:type="dxa"/>
            </w:tcMar>
            <w:vAlign w:val="center"/>
          </w:tcPr>
          <w:p w:rsidR="00453F8B" w:rsidRPr="00453F8B" w:rsidRDefault="00453F8B" w:rsidP="0045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53F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2012 г.</w:t>
            </w:r>
          </w:p>
        </w:tc>
        <w:tc>
          <w:tcPr>
            <w:tcW w:w="1146" w:type="dxa"/>
            <w:tcMar>
              <w:left w:w="85" w:type="dxa"/>
              <w:right w:w="85" w:type="dxa"/>
            </w:tcMar>
            <w:vAlign w:val="center"/>
          </w:tcPr>
          <w:p w:rsidR="00453F8B" w:rsidRPr="00453F8B" w:rsidRDefault="00453F8B" w:rsidP="0045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53F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2013 г.</w:t>
            </w:r>
          </w:p>
        </w:tc>
        <w:tc>
          <w:tcPr>
            <w:tcW w:w="1146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53F8B" w:rsidRPr="00453F8B" w:rsidRDefault="00453F8B" w:rsidP="0045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53F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Темп роста, %</w:t>
            </w:r>
          </w:p>
        </w:tc>
      </w:tr>
      <w:tr w:rsidR="00453F8B" w:rsidRPr="00453F8B" w:rsidTr="00445E2E">
        <w:tc>
          <w:tcPr>
            <w:tcW w:w="534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53F8B" w:rsidRPr="00453F8B" w:rsidRDefault="00453F8B" w:rsidP="0045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80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53F8B" w:rsidRPr="00453F8B" w:rsidRDefault="00453F8B" w:rsidP="0045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53F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429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53F8B" w:rsidRPr="00453F8B" w:rsidRDefault="00453F8B" w:rsidP="0045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53F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453F8B" w:rsidRPr="00453F8B" w:rsidRDefault="00453F8B" w:rsidP="0045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53F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453F8B" w:rsidRPr="00453F8B" w:rsidRDefault="00453F8B" w:rsidP="0045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53F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53F8B" w:rsidRPr="00453F8B" w:rsidRDefault="00453F8B" w:rsidP="0045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53F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</w:t>
            </w:r>
          </w:p>
        </w:tc>
      </w:tr>
      <w:tr w:rsidR="00453F8B" w:rsidRPr="00453F8B" w:rsidTr="00445E2E">
        <w:tc>
          <w:tcPr>
            <w:tcW w:w="53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53F8B" w:rsidRPr="00453F8B" w:rsidRDefault="00453F8B" w:rsidP="0045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53F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380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53F8B" w:rsidRPr="00453F8B" w:rsidRDefault="00453F8B" w:rsidP="00453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53F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Количество родившихся </w:t>
            </w:r>
          </w:p>
        </w:tc>
        <w:tc>
          <w:tcPr>
            <w:tcW w:w="1429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53F8B" w:rsidRPr="00453F8B" w:rsidRDefault="00453F8B" w:rsidP="0045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53F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53F8B" w:rsidRPr="00453F8B" w:rsidRDefault="00453F8B" w:rsidP="0045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453F8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4618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53F8B" w:rsidRPr="00453F8B" w:rsidRDefault="00453F8B" w:rsidP="0045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453F8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4758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53F8B" w:rsidRPr="00453F8B" w:rsidRDefault="00453F8B" w:rsidP="0045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453F8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103,0</w:t>
            </w:r>
          </w:p>
        </w:tc>
      </w:tr>
      <w:tr w:rsidR="00453F8B" w:rsidRPr="00453F8B" w:rsidTr="00445E2E">
        <w:tc>
          <w:tcPr>
            <w:tcW w:w="53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53F8B" w:rsidRPr="00453F8B" w:rsidRDefault="00453F8B" w:rsidP="0045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53F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380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53F8B" w:rsidRPr="00453F8B" w:rsidRDefault="00453F8B" w:rsidP="00453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53F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Количество умерших </w:t>
            </w:r>
          </w:p>
        </w:tc>
        <w:tc>
          <w:tcPr>
            <w:tcW w:w="1429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53F8B" w:rsidRPr="00453F8B" w:rsidRDefault="00453F8B" w:rsidP="0045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53F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53F8B" w:rsidRPr="00453F8B" w:rsidRDefault="00453F8B" w:rsidP="0045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453F8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3354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53F8B" w:rsidRPr="00453F8B" w:rsidRDefault="00453F8B" w:rsidP="0045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453F8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3277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53F8B" w:rsidRPr="00453F8B" w:rsidRDefault="00453F8B" w:rsidP="0045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453F8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97,7</w:t>
            </w:r>
          </w:p>
        </w:tc>
      </w:tr>
      <w:tr w:rsidR="00453F8B" w:rsidRPr="00453F8B" w:rsidTr="00445E2E">
        <w:tc>
          <w:tcPr>
            <w:tcW w:w="53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53F8B" w:rsidRPr="00453F8B" w:rsidRDefault="00453F8B" w:rsidP="0045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53F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380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53F8B" w:rsidRPr="00453F8B" w:rsidRDefault="00453F8B" w:rsidP="00453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53F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Естественный прирост (+), убыль (-)</w:t>
            </w:r>
          </w:p>
        </w:tc>
        <w:tc>
          <w:tcPr>
            <w:tcW w:w="1429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53F8B" w:rsidRPr="00453F8B" w:rsidRDefault="00453F8B" w:rsidP="0045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53F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53F8B" w:rsidRPr="00453F8B" w:rsidRDefault="00453F8B" w:rsidP="0045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453F8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1264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53F8B" w:rsidRPr="00453F8B" w:rsidRDefault="00453F8B" w:rsidP="0045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453F8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1481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53F8B" w:rsidRPr="00453F8B" w:rsidRDefault="00453F8B" w:rsidP="0045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453F8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117,2</w:t>
            </w:r>
          </w:p>
        </w:tc>
      </w:tr>
      <w:tr w:rsidR="00453F8B" w:rsidRPr="00453F8B" w:rsidTr="00445E2E">
        <w:tc>
          <w:tcPr>
            <w:tcW w:w="53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53F8B" w:rsidRPr="00453F8B" w:rsidRDefault="00453F8B" w:rsidP="0045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53F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380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53F8B" w:rsidRPr="00453F8B" w:rsidRDefault="00453F8B" w:rsidP="00453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53F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Индекс промышленного производства</w:t>
            </w:r>
          </w:p>
        </w:tc>
        <w:tc>
          <w:tcPr>
            <w:tcW w:w="1429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53F8B" w:rsidRPr="00453F8B" w:rsidRDefault="00453F8B" w:rsidP="0045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53F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%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53F8B" w:rsidRPr="00453F8B" w:rsidRDefault="00453F8B" w:rsidP="0045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453F8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106,0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53F8B" w:rsidRPr="00453F8B" w:rsidRDefault="00453F8B" w:rsidP="0045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453F8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124,6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53F8B" w:rsidRPr="00453F8B" w:rsidRDefault="00453F8B" w:rsidP="0045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453F8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</w:tr>
      <w:tr w:rsidR="00453F8B" w:rsidRPr="00453F8B" w:rsidTr="00445E2E">
        <w:tc>
          <w:tcPr>
            <w:tcW w:w="53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53F8B" w:rsidRPr="00453F8B" w:rsidRDefault="00453F8B" w:rsidP="0045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53F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380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53F8B" w:rsidRPr="00453F8B" w:rsidRDefault="00453F8B" w:rsidP="00453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53F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Объем отгруженных товаров собственного производства, выполненных работ и услуг собственными силами по основным направлениям деятельности</w:t>
            </w:r>
          </w:p>
        </w:tc>
        <w:tc>
          <w:tcPr>
            <w:tcW w:w="1429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53F8B" w:rsidRPr="00453F8B" w:rsidRDefault="00453F8B" w:rsidP="0045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53F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млн. руб.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53F8B" w:rsidRPr="00453F8B" w:rsidRDefault="00453F8B" w:rsidP="0045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453F8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12368,3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53F8B" w:rsidRPr="00453F8B" w:rsidRDefault="00453F8B" w:rsidP="0045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453F8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12953,4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53F8B" w:rsidRPr="00453F8B" w:rsidRDefault="00453F8B" w:rsidP="0045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453F8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104,7</w:t>
            </w:r>
          </w:p>
        </w:tc>
      </w:tr>
      <w:tr w:rsidR="00223960" w:rsidRPr="00453F8B" w:rsidTr="00445E2E">
        <w:tc>
          <w:tcPr>
            <w:tcW w:w="53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223960" w:rsidRPr="00453F8B" w:rsidRDefault="00223960" w:rsidP="0045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380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223960" w:rsidRPr="00223960" w:rsidRDefault="00223960" w:rsidP="0022396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2396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Количество организаций, учтенных в </w:t>
            </w:r>
            <w:proofErr w:type="spellStart"/>
            <w:r w:rsidRPr="0022396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Статрегистре</w:t>
            </w:r>
            <w:proofErr w:type="spellEnd"/>
            <w:r w:rsidRPr="0022396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Росстата </w:t>
            </w:r>
          </w:p>
          <w:p w:rsidR="00223960" w:rsidRPr="00453F8B" w:rsidRDefault="00223960" w:rsidP="0022396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2396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(без индивидуальных предпринимателей)</w:t>
            </w:r>
          </w:p>
        </w:tc>
        <w:tc>
          <w:tcPr>
            <w:tcW w:w="1429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223960" w:rsidRPr="00453F8B" w:rsidRDefault="00223960" w:rsidP="0045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ед.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223960" w:rsidRPr="00453F8B" w:rsidRDefault="00223960" w:rsidP="0045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22396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7240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223960" w:rsidRPr="00453F8B" w:rsidRDefault="00223960" w:rsidP="0045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7410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223960" w:rsidRPr="00453F8B" w:rsidRDefault="00223960" w:rsidP="0045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102,3</w:t>
            </w:r>
          </w:p>
        </w:tc>
      </w:tr>
      <w:tr w:rsidR="00453F8B" w:rsidRPr="00453F8B" w:rsidTr="00445E2E">
        <w:tc>
          <w:tcPr>
            <w:tcW w:w="53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53F8B" w:rsidRPr="00453F8B" w:rsidRDefault="00223960" w:rsidP="0045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3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53F8B" w:rsidRPr="00453F8B" w:rsidRDefault="00453F8B" w:rsidP="00453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53F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Число прибыльных предприятий в % к общему количеству предприятий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53F8B" w:rsidRPr="00453F8B" w:rsidRDefault="00453F8B" w:rsidP="0045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53F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%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53F8B" w:rsidRPr="00453F8B" w:rsidRDefault="00453F8B" w:rsidP="0045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453F8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52,5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53F8B" w:rsidRPr="00453F8B" w:rsidRDefault="00453F8B" w:rsidP="0045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453F8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61,7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53F8B" w:rsidRPr="00453F8B" w:rsidRDefault="00453F8B" w:rsidP="0045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453F8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-</w:t>
            </w:r>
          </w:p>
        </w:tc>
      </w:tr>
      <w:tr w:rsidR="00453F8B" w:rsidRPr="00453F8B" w:rsidTr="00445E2E">
        <w:tc>
          <w:tcPr>
            <w:tcW w:w="53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53F8B" w:rsidRPr="00453F8B" w:rsidRDefault="00223960" w:rsidP="0045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380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53F8B" w:rsidRPr="00453F8B" w:rsidRDefault="00453F8B" w:rsidP="00453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53F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Объем работ, выполненных по виду деятельности «Строительство»</w:t>
            </w:r>
          </w:p>
        </w:tc>
        <w:tc>
          <w:tcPr>
            <w:tcW w:w="1429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53F8B" w:rsidRPr="00453F8B" w:rsidRDefault="00453F8B" w:rsidP="0045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53F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тыс. рублей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53F8B" w:rsidRPr="00453F8B" w:rsidRDefault="00453F8B" w:rsidP="0045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453F8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5459,2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53F8B" w:rsidRPr="00453F8B" w:rsidRDefault="00453F8B" w:rsidP="0045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453F8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7294,6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53F8B" w:rsidRPr="00453F8B" w:rsidRDefault="00453F8B" w:rsidP="0045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453F8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133,6</w:t>
            </w:r>
          </w:p>
        </w:tc>
      </w:tr>
      <w:tr w:rsidR="00453F8B" w:rsidRPr="00453F8B" w:rsidTr="00445E2E">
        <w:tc>
          <w:tcPr>
            <w:tcW w:w="53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53F8B" w:rsidRPr="00453F8B" w:rsidRDefault="00223960" w:rsidP="0045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</w:t>
            </w:r>
          </w:p>
        </w:tc>
        <w:tc>
          <w:tcPr>
            <w:tcW w:w="380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53F8B" w:rsidRPr="00453F8B" w:rsidRDefault="00453F8B" w:rsidP="00453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53F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Ввод в эксплуатацию жилых домов за счет всех источников финансирования</w:t>
            </w:r>
          </w:p>
        </w:tc>
        <w:tc>
          <w:tcPr>
            <w:tcW w:w="1429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53F8B" w:rsidRPr="00453F8B" w:rsidRDefault="00453F8B" w:rsidP="0045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453F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тыс.кв.м</w:t>
            </w:r>
            <w:proofErr w:type="spellEnd"/>
            <w:r w:rsidRPr="00453F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общей площади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53F8B" w:rsidRPr="00453F8B" w:rsidRDefault="00453F8B" w:rsidP="0045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453F8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172,5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53F8B" w:rsidRPr="00453F8B" w:rsidRDefault="00453F8B" w:rsidP="0045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453F8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169,4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53F8B" w:rsidRPr="00453F8B" w:rsidRDefault="00453F8B" w:rsidP="0045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453F8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98,2</w:t>
            </w:r>
          </w:p>
        </w:tc>
      </w:tr>
      <w:tr w:rsidR="00453F8B" w:rsidRPr="00453F8B" w:rsidTr="00445E2E">
        <w:tc>
          <w:tcPr>
            <w:tcW w:w="53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53F8B" w:rsidRPr="00453F8B" w:rsidRDefault="00223960" w:rsidP="0045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</w:t>
            </w:r>
            <w:r w:rsidR="00453F8B" w:rsidRPr="00453F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.1</w:t>
            </w:r>
          </w:p>
        </w:tc>
        <w:tc>
          <w:tcPr>
            <w:tcW w:w="380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53F8B" w:rsidRPr="00453F8B" w:rsidRDefault="00453F8B" w:rsidP="00453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53F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 том числе:</w:t>
            </w:r>
          </w:p>
          <w:p w:rsidR="00453F8B" w:rsidRPr="00453F8B" w:rsidRDefault="00453F8B" w:rsidP="00453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53F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индивидуальные жилые дома, построенные населением за свой счет и (или) с помощью кредитов</w:t>
            </w:r>
          </w:p>
        </w:tc>
        <w:tc>
          <w:tcPr>
            <w:tcW w:w="1429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53F8B" w:rsidRPr="00453F8B" w:rsidRDefault="00453F8B" w:rsidP="0045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453F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тыс.кв.м</w:t>
            </w:r>
            <w:proofErr w:type="spellEnd"/>
            <w:r w:rsidRPr="00453F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общей площади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53F8B" w:rsidRPr="00453F8B" w:rsidRDefault="00453F8B" w:rsidP="0045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453F8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19,7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53F8B" w:rsidRPr="00453F8B" w:rsidRDefault="00453F8B" w:rsidP="0045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453F8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13,0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53F8B" w:rsidRPr="00453F8B" w:rsidRDefault="00453F8B" w:rsidP="0045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453F8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66,0</w:t>
            </w:r>
          </w:p>
        </w:tc>
      </w:tr>
      <w:tr w:rsidR="00453F8B" w:rsidRPr="00453F8B" w:rsidTr="00445E2E">
        <w:tc>
          <w:tcPr>
            <w:tcW w:w="53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53F8B" w:rsidRPr="00453F8B" w:rsidRDefault="00223960" w:rsidP="0045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380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53F8B" w:rsidRPr="00453F8B" w:rsidRDefault="00453F8B" w:rsidP="00453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53F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Денежные доходы в расчете на душу населения</w:t>
            </w:r>
          </w:p>
        </w:tc>
        <w:tc>
          <w:tcPr>
            <w:tcW w:w="1429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53F8B" w:rsidRPr="00453F8B" w:rsidRDefault="00453F8B" w:rsidP="0045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53F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руб.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53F8B" w:rsidRPr="00453F8B" w:rsidRDefault="00453F8B" w:rsidP="0045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453F8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17420,5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53F8B" w:rsidRPr="00453F8B" w:rsidRDefault="00453F8B" w:rsidP="0045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453F8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18775,5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53F8B" w:rsidRPr="00453F8B" w:rsidRDefault="00453F8B" w:rsidP="0045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453F8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107,8</w:t>
            </w:r>
          </w:p>
        </w:tc>
      </w:tr>
      <w:tr w:rsidR="00453F8B" w:rsidRPr="00453F8B" w:rsidTr="00445E2E">
        <w:tc>
          <w:tcPr>
            <w:tcW w:w="53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53F8B" w:rsidRPr="00453F8B" w:rsidRDefault="00223960" w:rsidP="0045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380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53F8B" w:rsidRPr="00453F8B" w:rsidRDefault="00453F8B" w:rsidP="00453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53F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Среднемесячная начисленная заработная плата на крупных и средних предприятиях и некоммерческих организациях</w:t>
            </w:r>
          </w:p>
        </w:tc>
        <w:tc>
          <w:tcPr>
            <w:tcW w:w="1429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53F8B" w:rsidRPr="00453F8B" w:rsidRDefault="00453F8B" w:rsidP="0045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53F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руб.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53F8B" w:rsidRPr="00453F8B" w:rsidRDefault="00453F8B" w:rsidP="0045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453F8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19710,8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53F8B" w:rsidRPr="00453F8B" w:rsidRDefault="00453F8B" w:rsidP="0045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453F8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23782,6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53F8B" w:rsidRPr="00453F8B" w:rsidRDefault="00453F8B" w:rsidP="0045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453F8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120,7</w:t>
            </w:r>
          </w:p>
        </w:tc>
      </w:tr>
      <w:tr w:rsidR="00453F8B" w:rsidRPr="00453F8B" w:rsidTr="00445E2E">
        <w:tc>
          <w:tcPr>
            <w:tcW w:w="53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53F8B" w:rsidRPr="00453F8B" w:rsidRDefault="00453F8B" w:rsidP="0045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53F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380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53F8B" w:rsidRPr="00453F8B" w:rsidRDefault="00453F8B" w:rsidP="00453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53F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Величина прожиточного минимума (3 квартал)</w:t>
            </w:r>
          </w:p>
        </w:tc>
        <w:tc>
          <w:tcPr>
            <w:tcW w:w="1429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53F8B" w:rsidRPr="00453F8B" w:rsidRDefault="00453F8B" w:rsidP="0045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53F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руб.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53F8B" w:rsidRPr="00453F8B" w:rsidRDefault="00453F8B" w:rsidP="0045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453F8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5373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53F8B" w:rsidRPr="00453F8B" w:rsidRDefault="00453F8B" w:rsidP="0045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453F8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6496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53F8B" w:rsidRPr="00453F8B" w:rsidRDefault="00453F8B" w:rsidP="0045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453F8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120,9</w:t>
            </w:r>
          </w:p>
        </w:tc>
      </w:tr>
      <w:tr w:rsidR="00453F8B" w:rsidRPr="00453F8B" w:rsidTr="00445E2E">
        <w:tc>
          <w:tcPr>
            <w:tcW w:w="53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53F8B" w:rsidRPr="00453F8B" w:rsidRDefault="00453F8B" w:rsidP="0045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53F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380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53F8B" w:rsidRPr="00453F8B" w:rsidRDefault="00453F8B" w:rsidP="00453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53F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Оборот розничной торговли (</w:t>
            </w:r>
            <w:r w:rsidRPr="00453F8B">
              <w:rPr>
                <w:rFonts w:ascii="Times New Roman" w:eastAsia="Times New Roman" w:hAnsi="Times New Roman" w:cs="Times New Roman"/>
                <w:spacing w:val="-1"/>
                <w:sz w:val="23"/>
                <w:szCs w:val="23"/>
                <w:lang w:eastAsia="ru-RU"/>
              </w:rPr>
              <w:t>во всех каналах реализации</w:t>
            </w:r>
            <w:r w:rsidRPr="00453F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)</w:t>
            </w:r>
          </w:p>
        </w:tc>
        <w:tc>
          <w:tcPr>
            <w:tcW w:w="1429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53F8B" w:rsidRPr="00453F8B" w:rsidRDefault="00453F8B" w:rsidP="0045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53F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млн. руб.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53F8B" w:rsidRPr="00453F8B" w:rsidRDefault="00453F8B" w:rsidP="0045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453F8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62415,8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53F8B" w:rsidRPr="00453F8B" w:rsidRDefault="00453F8B" w:rsidP="0045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453F8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68706,7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53F8B" w:rsidRPr="00453F8B" w:rsidRDefault="00453F8B" w:rsidP="0045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453F8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110,1</w:t>
            </w:r>
          </w:p>
        </w:tc>
      </w:tr>
      <w:tr w:rsidR="00453F8B" w:rsidRPr="00453F8B" w:rsidTr="00445E2E">
        <w:tc>
          <w:tcPr>
            <w:tcW w:w="53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53F8B" w:rsidRPr="00453F8B" w:rsidRDefault="00453F8B" w:rsidP="0045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53F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</w:t>
            </w:r>
          </w:p>
        </w:tc>
        <w:tc>
          <w:tcPr>
            <w:tcW w:w="380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53F8B" w:rsidRPr="00453F8B" w:rsidRDefault="00453F8B" w:rsidP="00453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53F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Численность безработных, зарегистрированных в органах службы занятости</w:t>
            </w:r>
          </w:p>
        </w:tc>
        <w:tc>
          <w:tcPr>
            <w:tcW w:w="1429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53F8B" w:rsidRPr="00453F8B" w:rsidRDefault="00453F8B" w:rsidP="0045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53F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чел.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53F8B" w:rsidRPr="00453F8B" w:rsidRDefault="00453F8B" w:rsidP="0045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453F8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2347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53F8B" w:rsidRPr="00453F8B" w:rsidRDefault="00453F8B" w:rsidP="0045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453F8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2724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53F8B" w:rsidRPr="00453F8B" w:rsidRDefault="00453F8B" w:rsidP="0045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453F8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116,1</w:t>
            </w:r>
          </w:p>
        </w:tc>
      </w:tr>
      <w:tr w:rsidR="00453F8B" w:rsidRPr="00453F8B" w:rsidTr="00445E2E">
        <w:tc>
          <w:tcPr>
            <w:tcW w:w="53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53F8B" w:rsidRPr="00453F8B" w:rsidRDefault="00453F8B" w:rsidP="0045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53F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</w:t>
            </w:r>
          </w:p>
        </w:tc>
        <w:tc>
          <w:tcPr>
            <w:tcW w:w="3804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53F8B" w:rsidRPr="00453F8B" w:rsidRDefault="00453F8B" w:rsidP="00453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53F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Число зарегистрированных преступлений</w:t>
            </w:r>
          </w:p>
        </w:tc>
        <w:tc>
          <w:tcPr>
            <w:tcW w:w="1429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53F8B" w:rsidRPr="00453F8B" w:rsidRDefault="00453F8B" w:rsidP="0045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53F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ед.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53F8B" w:rsidRPr="00453F8B" w:rsidRDefault="00453F8B" w:rsidP="0045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453F8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2884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53F8B" w:rsidRPr="00453F8B" w:rsidRDefault="00453F8B" w:rsidP="0045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453F8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2747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53F8B" w:rsidRPr="00453F8B" w:rsidRDefault="00453F8B" w:rsidP="0045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453F8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95,2</w:t>
            </w:r>
          </w:p>
        </w:tc>
      </w:tr>
    </w:tbl>
    <w:p w:rsidR="00453F8B" w:rsidRPr="00453F8B" w:rsidRDefault="00453F8B" w:rsidP="00453F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F8B" w:rsidRDefault="00453F8B" w:rsidP="00453F8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53F8B" w:rsidRDefault="00453F8B" w:rsidP="00453F8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53F8B" w:rsidRDefault="00453F8B" w:rsidP="00453F8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Начальник Управления экономики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          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К.Томаев</w:t>
      </w:r>
      <w:proofErr w:type="spellEnd"/>
    </w:p>
    <w:sectPr w:rsidR="00453F8B" w:rsidSect="007649ED">
      <w:head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4C5D" w:rsidRDefault="00A64C5D" w:rsidP="00A64C5D">
      <w:pPr>
        <w:spacing w:after="0" w:line="240" w:lineRule="auto"/>
      </w:pPr>
      <w:r>
        <w:separator/>
      </w:r>
    </w:p>
  </w:endnote>
  <w:endnote w:type="continuationSeparator" w:id="0">
    <w:p w:rsidR="00A64C5D" w:rsidRDefault="00A64C5D" w:rsidP="00A64C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4C5D" w:rsidRDefault="00A64C5D" w:rsidP="00A64C5D">
      <w:pPr>
        <w:spacing w:after="0" w:line="240" w:lineRule="auto"/>
      </w:pPr>
      <w:r>
        <w:separator/>
      </w:r>
    </w:p>
  </w:footnote>
  <w:footnote w:type="continuationSeparator" w:id="0">
    <w:p w:rsidR="00A64C5D" w:rsidRDefault="00A64C5D" w:rsidP="00A64C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98847495"/>
      <w:docPartObj>
        <w:docPartGallery w:val="Page Numbers (Top of Page)"/>
        <w:docPartUnique/>
      </w:docPartObj>
    </w:sdtPr>
    <w:sdtContent>
      <w:p w:rsidR="00A64C5D" w:rsidRDefault="00A64C5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1029">
          <w:rPr>
            <w:noProof/>
          </w:rPr>
          <w:t>11</w:t>
        </w:r>
        <w:r>
          <w:fldChar w:fldCharType="end"/>
        </w:r>
      </w:p>
    </w:sdtContent>
  </w:sdt>
  <w:p w:rsidR="00A64C5D" w:rsidRDefault="00A64C5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5481193"/>
    <w:multiLevelType w:val="hybridMultilevel"/>
    <w:tmpl w:val="C1B8243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7FA6"/>
    <w:rsid w:val="00031029"/>
    <w:rsid w:val="0003151A"/>
    <w:rsid w:val="000649BC"/>
    <w:rsid w:val="000847D9"/>
    <w:rsid w:val="000C6D87"/>
    <w:rsid w:val="00187874"/>
    <w:rsid w:val="001922A6"/>
    <w:rsid w:val="001C363E"/>
    <w:rsid w:val="001C56A1"/>
    <w:rsid w:val="00203150"/>
    <w:rsid w:val="00223960"/>
    <w:rsid w:val="002D347C"/>
    <w:rsid w:val="002E1E05"/>
    <w:rsid w:val="002E262E"/>
    <w:rsid w:val="00317E99"/>
    <w:rsid w:val="003434A6"/>
    <w:rsid w:val="003C183A"/>
    <w:rsid w:val="003E03C9"/>
    <w:rsid w:val="003F6D72"/>
    <w:rsid w:val="00415A9B"/>
    <w:rsid w:val="0042351B"/>
    <w:rsid w:val="00453F8B"/>
    <w:rsid w:val="004578AD"/>
    <w:rsid w:val="00495EF6"/>
    <w:rsid w:val="004D20BA"/>
    <w:rsid w:val="005578E2"/>
    <w:rsid w:val="005C1456"/>
    <w:rsid w:val="005D6B8A"/>
    <w:rsid w:val="005F07AF"/>
    <w:rsid w:val="005F7FA6"/>
    <w:rsid w:val="006D63C1"/>
    <w:rsid w:val="006E7F33"/>
    <w:rsid w:val="00706F06"/>
    <w:rsid w:val="0076019A"/>
    <w:rsid w:val="00782A50"/>
    <w:rsid w:val="007C6464"/>
    <w:rsid w:val="007F1F34"/>
    <w:rsid w:val="00873267"/>
    <w:rsid w:val="008755CA"/>
    <w:rsid w:val="00883B26"/>
    <w:rsid w:val="008A57C0"/>
    <w:rsid w:val="008F0587"/>
    <w:rsid w:val="00900541"/>
    <w:rsid w:val="0094178F"/>
    <w:rsid w:val="00A10839"/>
    <w:rsid w:val="00A64C5D"/>
    <w:rsid w:val="00A65D68"/>
    <w:rsid w:val="00A808EE"/>
    <w:rsid w:val="00A83750"/>
    <w:rsid w:val="00AA6647"/>
    <w:rsid w:val="00AD7F54"/>
    <w:rsid w:val="00B04C1F"/>
    <w:rsid w:val="00B0736D"/>
    <w:rsid w:val="00B22C70"/>
    <w:rsid w:val="00C26E52"/>
    <w:rsid w:val="00C31B77"/>
    <w:rsid w:val="00C33C64"/>
    <w:rsid w:val="00C55C6C"/>
    <w:rsid w:val="00C8004C"/>
    <w:rsid w:val="00D57F10"/>
    <w:rsid w:val="00D763CB"/>
    <w:rsid w:val="00DC124A"/>
    <w:rsid w:val="00DC124C"/>
    <w:rsid w:val="00E4326A"/>
    <w:rsid w:val="00E655C1"/>
    <w:rsid w:val="00E9441F"/>
    <w:rsid w:val="00EA6312"/>
    <w:rsid w:val="00EF63D9"/>
    <w:rsid w:val="00F353FE"/>
    <w:rsid w:val="00F57A7B"/>
    <w:rsid w:val="00F725D7"/>
    <w:rsid w:val="00FE1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5:docId w15:val="{4CFE88E8-1EAC-45D0-A7FE-6B57EF545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34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5F7FA6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fr-FR"/>
    </w:rPr>
  </w:style>
  <w:style w:type="paragraph" w:styleId="a3">
    <w:name w:val="Balloon Text"/>
    <w:basedOn w:val="a"/>
    <w:link w:val="a4"/>
    <w:uiPriority w:val="99"/>
    <w:semiHidden/>
    <w:unhideWhenUsed/>
    <w:rsid w:val="00EA63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A6312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64C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4C5D"/>
  </w:style>
  <w:style w:type="paragraph" w:styleId="a7">
    <w:name w:val="footer"/>
    <w:basedOn w:val="a"/>
    <w:link w:val="a8"/>
    <w:uiPriority w:val="99"/>
    <w:unhideWhenUsed/>
    <w:rsid w:val="00A64C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4C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8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0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7A187-619B-4150-9FC7-B7DE5A34F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759</TotalTime>
  <Pages>12</Pages>
  <Words>4018</Words>
  <Characters>22903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26868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Галазова Марина</dc:creator>
  <cp:lastModifiedBy>Елена Суховерхова</cp:lastModifiedBy>
  <cp:revision>41</cp:revision>
  <cp:lastPrinted>2014-03-25T10:16:00Z</cp:lastPrinted>
  <dcterms:created xsi:type="dcterms:W3CDTF">2014-02-17T05:50:00Z</dcterms:created>
  <dcterms:modified xsi:type="dcterms:W3CDTF">2014-03-27T05:11:00Z</dcterms:modified>
</cp:coreProperties>
</file>