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W w:w="0" w:type="auto"/>
        <w:tblInd w:w="-648" w:type="dxa"/>
        <w:tblLayout w:type="fixed"/>
        <w:tblLook w:val="04A0" w:firstRow="1" w:lastRow="0" w:firstColumn="1" w:lastColumn="0" w:noHBand="0" w:noVBand="1"/>
      </w:tblPr>
      <w:tblGrid>
        <w:gridCol w:w="4068"/>
        <w:gridCol w:w="2536"/>
        <w:gridCol w:w="3778"/>
      </w:tblGrid>
      <w:tr xmlns:wp14="http://schemas.microsoft.com/office/word/2010/wordml" w:rsidR="00D879B3" w:rsidTr="00C504FE" w14:paraId="0B517205" wp14:textId="77777777">
        <w:trPr>
          <w:trHeight w:val="2284"/>
        </w:trPr>
        <w:tc>
          <w:tcPr>
            <w:tcW w:w="4068" w:type="dxa"/>
            <w:tcBorders>
              <w:top w:val="nil"/>
              <w:left w:val="nil"/>
              <w:bottom w:val="double" w:color="000000" w:sz="2" w:space="0"/>
              <w:right w:val="nil"/>
            </w:tcBorders>
          </w:tcPr>
          <w:p w:rsidR="00D879B3" w:rsidP="00C504FE" w:rsidRDefault="00D879B3" w14:paraId="53C05ADB" wp14:textId="77777777">
            <w:pPr>
              <w:pStyle w:val="a3"/>
              <w:tabs>
                <w:tab w:val="left" w:pos="4203"/>
              </w:tabs>
              <w:snapToGrid w:val="0"/>
              <w:ind w:left="-120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Республикæ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Цæгат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Ирыстон-Алани</w:t>
            </w:r>
            <w:proofErr w:type="spellEnd"/>
          </w:p>
          <w:p w:rsidR="00D879B3" w:rsidP="00C504FE" w:rsidRDefault="00D879B3" w14:paraId="672A6659" wp14:textId="77777777">
            <w:pPr>
              <w:pStyle w:val="a3"/>
              <w:tabs>
                <w:tab w:val="left" w:pos="4203"/>
              </w:tabs>
              <w:ind w:left="-120"/>
              <w:jc w:val="center"/>
              <w:rPr>
                <w:bCs/>
              </w:rPr>
            </w:pPr>
          </w:p>
          <w:p w:rsidR="00D879B3" w:rsidP="00C504FE" w:rsidRDefault="00D879B3" w14:paraId="2973D6A8" wp14:textId="77777777">
            <w:pPr>
              <w:pStyle w:val="a3"/>
              <w:tabs>
                <w:tab w:val="left" w:pos="4203"/>
              </w:tabs>
              <w:ind w:left="-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ДЗÆУДЖЫХЪÆУЫ САХАРЫ</w:t>
            </w:r>
          </w:p>
          <w:p w:rsidR="00D879B3" w:rsidP="00C504FE" w:rsidRDefault="00D879B3" w14:paraId="4E71DDC0" wp14:textId="77777777">
            <w:pPr>
              <w:pStyle w:val="a3"/>
              <w:tabs>
                <w:tab w:val="left" w:pos="4203"/>
              </w:tabs>
              <w:ind w:left="-120"/>
              <w:jc w:val="center"/>
            </w:pPr>
            <w:r>
              <w:rPr>
                <w:b/>
                <w:bCs/>
                <w:sz w:val="20"/>
                <w:szCs w:val="20"/>
              </w:rPr>
              <w:t>БЫНÆТТОН ХИУЫНАФФÆЙАДЫ АДМИНИСТРАЦИ</w:t>
            </w:r>
          </w:p>
          <w:p w:rsidR="00D879B3" w:rsidP="00C504FE" w:rsidRDefault="00D879B3" w14:paraId="0A37501D" wp14:textId="77777777">
            <w:pPr>
              <w:jc w:val="center"/>
            </w:pPr>
          </w:p>
          <w:p w:rsidR="00D879B3" w:rsidP="00C504FE" w:rsidRDefault="00D879B3" w14:paraId="7E850639" wp14:textId="77777777">
            <w:pPr>
              <w:jc w:val="center"/>
              <w:rPr>
                <w:b/>
              </w:rPr>
            </w:pPr>
            <w:r>
              <w:rPr>
                <w:b/>
              </w:rPr>
              <w:t>ЭКОНОМИКÆЙЫ, АМАЛХЪОМАДЫ ÆМÆ</w:t>
            </w:r>
          </w:p>
          <w:p w:rsidR="00D879B3" w:rsidP="00C504FE" w:rsidRDefault="00D879B3" w14:paraId="7F3D77F7" wp14:textId="77777777">
            <w:pPr>
              <w:jc w:val="center"/>
            </w:pPr>
            <w:r>
              <w:rPr>
                <w:b/>
              </w:rPr>
              <w:t>ИНВЕСТИЦИОН ПРОЕКТТЫ УПРАВЛЕНИ</w:t>
            </w:r>
          </w:p>
        </w:tc>
        <w:tc>
          <w:tcPr>
            <w:tcW w:w="2536" w:type="dxa"/>
            <w:tcBorders>
              <w:top w:val="nil"/>
              <w:left w:val="nil"/>
              <w:bottom w:val="double" w:color="000000" w:sz="2" w:space="0"/>
              <w:right w:val="nil"/>
            </w:tcBorders>
            <w:vAlign w:val="center"/>
            <w:hideMark/>
          </w:tcPr>
          <w:p w:rsidR="00D879B3" w:rsidP="00C504FE" w:rsidRDefault="00D879B3" w14:paraId="5DAB6C7B" wp14:textId="7777777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xmlns:wp14="http://schemas.microsoft.com/office/word/2010/wordprocessingDrawing" distT="0" distB="0" distL="0" distR="0" wp14:anchorId="41B7A47C" wp14:editId="3D2DF267">
                  <wp:extent cx="1485900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color="000000" w:sz="2" w:space="0"/>
              <w:right w:val="nil"/>
            </w:tcBorders>
          </w:tcPr>
          <w:p w:rsidR="00D879B3" w:rsidP="00C504FE" w:rsidRDefault="00D879B3" w14:paraId="726C7AA8" wp14:textId="77777777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>Республика Северная Осетия-Алания</w:t>
            </w:r>
          </w:p>
          <w:p w:rsidR="00D879B3" w:rsidP="00C504FE" w:rsidRDefault="00D879B3" w14:paraId="02EB378F" wp14:textId="77777777">
            <w:pPr>
              <w:jc w:val="center"/>
              <w:rPr>
                <w:bCs/>
              </w:rPr>
            </w:pPr>
          </w:p>
          <w:p w:rsidR="00D879B3" w:rsidP="00C504FE" w:rsidRDefault="00D879B3" w14:paraId="55DECD90" wp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D879B3" w:rsidP="00C504FE" w:rsidRDefault="00D879B3" w14:paraId="6891019D" wp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  <w:p w:rsidR="00D879B3" w:rsidP="00C504FE" w:rsidRDefault="00D879B3" w14:paraId="2548EC16" wp14:textId="777777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г. ВЛАДИКАВКАЗА</w:t>
            </w:r>
          </w:p>
          <w:p w:rsidR="00D879B3" w:rsidP="00C504FE" w:rsidRDefault="00D879B3" w14:paraId="6A05A809" wp14:textId="77777777">
            <w:pPr>
              <w:pStyle w:val="a3"/>
              <w:tabs>
                <w:tab w:val="left" w:pos="4203"/>
              </w:tabs>
              <w:ind w:left="540"/>
              <w:jc w:val="center"/>
            </w:pPr>
          </w:p>
          <w:p w:rsidR="00D879B3" w:rsidP="00C504FE" w:rsidRDefault="00D879B3" w14:paraId="7B86B8BA" wp14:textId="77777777">
            <w:pPr>
              <w:jc w:val="center"/>
              <w:rPr>
                <w:b/>
              </w:rPr>
            </w:pPr>
            <w:r>
              <w:rPr>
                <w:b/>
              </w:rPr>
              <w:t>УПРАВЛЕНИЕ ЭКОНОМИКИ, ПРЕДПРИНИМАТЕЛЬСТВА И</w:t>
            </w:r>
          </w:p>
          <w:p w:rsidR="00D879B3" w:rsidP="00C504FE" w:rsidRDefault="00D879B3" w14:paraId="51D36B06" wp14:textId="77777777">
            <w:pPr>
              <w:jc w:val="center"/>
              <w:rPr>
                <w:b/>
              </w:rPr>
            </w:pPr>
            <w:r>
              <w:rPr>
                <w:b/>
              </w:rPr>
              <w:t>ИНВЕСТИЦИОННЫХ ПРОЕКТОВ</w:t>
            </w:r>
          </w:p>
          <w:p w:rsidR="00D879B3" w:rsidP="00C504FE" w:rsidRDefault="00D879B3" w14:paraId="5A39BBE3" wp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D879B3" w:rsidP="00D879B3" w:rsidRDefault="00D879B3" w14:paraId="41C8F396" wp14:textId="77777777">
      <w:pPr>
        <w:ind w:firstLine="426"/>
        <w:jc w:val="center"/>
      </w:pPr>
    </w:p>
    <w:tbl>
      <w:tblPr>
        <w:tblW w:w="10185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5026"/>
        <w:gridCol w:w="480"/>
        <w:gridCol w:w="4679"/>
      </w:tblGrid>
      <w:tr xmlns:wp14="http://schemas.microsoft.com/office/word/2010/wordml" w:rsidR="00D879B3" w:rsidTr="005D1E2B" w14:paraId="5F40F2E7" wp14:textId="77777777">
        <w:trPr>
          <w:trHeight w:val="1701"/>
        </w:trPr>
        <w:tc>
          <w:tcPr>
            <w:tcW w:w="5028" w:type="dxa"/>
          </w:tcPr>
          <w:p w:rsidR="00D879B3" w:rsidP="00C504FE" w:rsidRDefault="00D879B3" w14:paraId="4DE90C98" wp14:textId="777777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362040, РСО-Алания, </w:t>
            </w:r>
            <w:proofErr w:type="spellStart"/>
            <w:r>
              <w:rPr>
                <w:sz w:val="22"/>
                <w:szCs w:val="22"/>
              </w:rPr>
              <w:t>г.Владикавказ</w:t>
            </w:r>
            <w:proofErr w:type="spellEnd"/>
            <w:r>
              <w:rPr>
                <w:sz w:val="22"/>
                <w:szCs w:val="22"/>
              </w:rPr>
              <w:t>, пл.Штыба,2</w:t>
            </w:r>
          </w:p>
          <w:p w:rsidR="00D879B3" w:rsidP="00C504FE" w:rsidRDefault="00D879B3" w14:paraId="390E267F" wp14:textId="7777777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>.: (+8672)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70-76-05, </w:t>
            </w:r>
            <w:r>
              <w:rPr>
                <w:sz w:val="22"/>
                <w:szCs w:val="22"/>
                <w:lang w:val="en-US"/>
              </w:rPr>
              <w:t>e-mail: ams_invest@mail.ru</w:t>
            </w:r>
          </w:p>
          <w:p w:rsidRPr="00936230" w:rsidR="005D1E2B" w:rsidP="00C504FE" w:rsidRDefault="005D1E2B" w14:paraId="72A3D3EC" wp14:textId="77777777">
            <w:pPr>
              <w:rPr>
                <w:lang w:val="en-US"/>
              </w:rPr>
            </w:pPr>
          </w:p>
          <w:p w:rsidR="00D879B3" w:rsidP="00C504FE" w:rsidRDefault="00D879B3" w14:paraId="0C4923B4" wp14:textId="77777777">
            <w:pPr>
              <w:rPr>
                <w:u w:val="single"/>
              </w:rPr>
            </w:pPr>
            <w:r>
              <w:t xml:space="preserve">На № </w:t>
            </w:r>
            <w:r>
              <w:rPr>
                <w:u w:val="single"/>
              </w:rPr>
              <w:t>____________</w:t>
            </w:r>
            <w:r>
              <w:t>от</w:t>
            </w:r>
            <w:r>
              <w:rPr>
                <w:u w:val="single"/>
              </w:rPr>
              <w:t>____________</w:t>
            </w:r>
          </w:p>
          <w:p w:rsidR="005D1E2B" w:rsidP="00C504FE" w:rsidRDefault="005D1E2B" w14:paraId="0D0B940D" wp14:textId="77777777"/>
          <w:p w:rsidR="00D879B3" w:rsidP="00C504FE" w:rsidRDefault="00D879B3" w14:paraId="341E49AC" wp14:textId="77777777">
            <w:r>
              <w:t xml:space="preserve">От   </w:t>
            </w:r>
            <w:r>
              <w:rPr>
                <w:u w:val="single"/>
              </w:rPr>
              <w:t>_____________</w:t>
            </w:r>
            <w:r>
              <w:t xml:space="preserve">№ </w:t>
            </w:r>
            <w:r w:rsidR="005D1E2B">
              <w:t>____________</w:t>
            </w:r>
            <w:r>
              <w:t xml:space="preserve">   </w:t>
            </w:r>
          </w:p>
        </w:tc>
        <w:tc>
          <w:tcPr>
            <w:tcW w:w="480" w:type="dxa"/>
          </w:tcPr>
          <w:p w:rsidR="00D879B3" w:rsidP="00C504FE" w:rsidRDefault="00D879B3" w14:paraId="0E27B00A" wp14:textId="77777777">
            <w:pPr>
              <w:snapToGrid w:val="0"/>
            </w:pPr>
          </w:p>
        </w:tc>
        <w:tc>
          <w:tcPr>
            <w:tcW w:w="4680" w:type="dxa"/>
            <w:hideMark/>
          </w:tcPr>
          <w:p w:rsidR="00D879B3" w:rsidP="00C504FE" w:rsidRDefault="00D879B3" w14:paraId="60061E4C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963614" w:rsidP="007F26CF" w:rsidRDefault="007F26CF" w14:paraId="48BDD45C" wp14:textId="7777777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</w:t>
      </w:r>
      <w:r w:rsidR="00963614">
        <w:rPr>
          <w:rFonts w:cs="Times New Roman"/>
          <w:sz w:val="28"/>
          <w:szCs w:val="28"/>
        </w:rPr>
        <w:t xml:space="preserve">                            </w:t>
      </w:r>
    </w:p>
    <w:p xmlns:wp14="http://schemas.microsoft.com/office/word/2010/wordml" w:rsidR="00963614" w:rsidP="005D1E2B" w:rsidRDefault="00963614" w14:paraId="44EAFD9C" wp14:textId="77777777">
      <w:pPr>
        <w:rPr>
          <w:rFonts w:cs="Times New Roman"/>
          <w:sz w:val="26"/>
          <w:szCs w:val="26"/>
        </w:rPr>
      </w:pPr>
    </w:p>
    <w:p xmlns:wp14="http://schemas.microsoft.com/office/word/2010/wordml" w:rsidR="00B732D8" w:rsidP="005D1E2B" w:rsidRDefault="00B732D8" w14:paraId="4B94D5A5" wp14:textId="77777777">
      <w:pPr>
        <w:rPr>
          <w:rFonts w:cs="Times New Roman"/>
          <w:sz w:val="26"/>
          <w:szCs w:val="26"/>
        </w:rPr>
      </w:pPr>
    </w:p>
    <w:p xmlns:wp14="http://schemas.microsoft.com/office/word/2010/wordml" w:rsidR="00B732D8" w:rsidP="005D1E2B" w:rsidRDefault="00B732D8" w14:paraId="3DEEC669" wp14:textId="77777777">
      <w:pPr>
        <w:rPr>
          <w:rFonts w:cs="Times New Roman"/>
          <w:sz w:val="26"/>
          <w:szCs w:val="26"/>
        </w:rPr>
      </w:pPr>
    </w:p>
    <w:p xmlns:wp14="http://schemas.microsoft.com/office/word/2010/wordml" w:rsidR="00D70DD2" w:rsidP="005D1E2B" w:rsidRDefault="00D70DD2" w14:paraId="3656B9AB" wp14:textId="77777777">
      <w:pPr>
        <w:rPr>
          <w:rFonts w:cs="Times New Roman"/>
          <w:sz w:val="26"/>
          <w:szCs w:val="26"/>
        </w:rPr>
      </w:pPr>
    </w:p>
    <w:p xmlns:wp14="http://schemas.microsoft.com/office/word/2010/wordml" w:rsidR="00D70DD2" w:rsidP="00D70DD2" w:rsidRDefault="00D70DD2" w14:paraId="7822752B" wp14:textId="77777777">
      <w:pPr>
        <w:jc w:val="center"/>
        <w:rPr>
          <w:rFonts w:cs="Times New Roman"/>
          <w:b/>
          <w:sz w:val="26"/>
          <w:szCs w:val="26"/>
        </w:rPr>
      </w:pPr>
      <w:r w:rsidRPr="00D70DD2">
        <w:rPr>
          <w:rFonts w:cs="Times New Roman"/>
          <w:b/>
          <w:sz w:val="26"/>
          <w:szCs w:val="26"/>
        </w:rPr>
        <w:t>УВЕДОМЛЕНИЕ</w:t>
      </w:r>
    </w:p>
    <w:p xmlns:wp14="http://schemas.microsoft.com/office/word/2010/wordml" w:rsidRPr="00D70DD2" w:rsidR="00B732D8" w:rsidP="00D70DD2" w:rsidRDefault="00B732D8" w14:paraId="45FB0818" wp14:textId="77777777">
      <w:pPr>
        <w:jc w:val="center"/>
        <w:rPr>
          <w:rFonts w:cs="Times New Roman"/>
          <w:b/>
          <w:sz w:val="26"/>
          <w:szCs w:val="26"/>
        </w:rPr>
      </w:pPr>
    </w:p>
    <w:p xmlns:wp14="http://schemas.microsoft.com/office/word/2010/wordml" w:rsidR="00D70DD2" w:rsidP="00D70DD2" w:rsidRDefault="00D70DD2" w14:paraId="049F31CB" wp14:textId="77777777">
      <w:pPr>
        <w:jc w:val="center"/>
        <w:rPr>
          <w:rFonts w:cs="Times New Roman"/>
          <w:sz w:val="26"/>
          <w:szCs w:val="26"/>
        </w:rPr>
      </w:pPr>
    </w:p>
    <w:p xmlns:wp14="http://schemas.microsoft.com/office/word/2010/wordml" w:rsidR="00654770" w:rsidP="00654770" w:rsidRDefault="00D70DD2" w14:paraId="077C1D26" wp14:textId="77777777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Управление экономики, предпринимательства и инвестиционных п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роектов АМС г.Владикавказа – Организатор конкурса (РСО-Алания, </w:t>
      </w:r>
      <w:proofErr w:type="spellStart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г.Вл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адикавказ</w:t>
      </w:r>
      <w:proofErr w:type="spellEnd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, </w:t>
      </w:r>
      <w:proofErr w:type="spellStart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пл.Штыба</w:t>
      </w:r>
      <w:proofErr w:type="spellEnd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, 2, </w:t>
      </w:r>
      <w:proofErr w:type="spellStart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каб</w:t>
      </w:r>
      <w:proofErr w:type="spellEnd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. 308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, 362040, тел.: 70-76-05), сообщает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 переносе 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проведения конкурса по информационному сообщению 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№ </w:t>
      </w:r>
      <w:r w:rsidRPr="6210EAE6" w:rsidR="6210EAE6">
        <w:rPr>
          <w:rFonts w:eastAsia="Calibri" w:cs="Times New Roman"/>
          <w:b w:val="1"/>
          <w:bCs w:val="1"/>
          <w:color w:val="000000" w:themeColor="text1" w:themeTint="FF" w:themeShade="FF"/>
          <w:sz w:val="28"/>
          <w:szCs w:val="28"/>
          <w:lang w:eastAsia="zh-CN"/>
        </w:rPr>
        <w:t xml:space="preserve">27 от </w:t>
      </w:r>
      <w:proofErr w:type="gramStart"/>
      <w:r w:rsidRPr="6210EAE6" w:rsidR="6210EAE6">
        <w:rPr>
          <w:rFonts w:eastAsia="Calibri" w:cs="Times New Roman"/>
          <w:b w:val="1"/>
          <w:bCs w:val="1"/>
          <w:color w:val="000000" w:themeColor="text1" w:themeTint="FF" w:themeShade="FF"/>
          <w:sz w:val="28"/>
          <w:szCs w:val="28"/>
          <w:lang w:eastAsia="zh-CN"/>
        </w:rPr>
        <w:t>0</w:t>
      </w:r>
      <w:r w:rsidRPr="6210EAE6" w:rsidR="6210EAE6">
        <w:rPr>
          <w:rFonts w:eastAsia="Calibri" w:cs="Times New Roman"/>
          <w:b w:val="1"/>
          <w:bCs w:val="1"/>
          <w:color w:val="000000" w:themeColor="text1" w:themeTint="FF" w:themeShade="FF"/>
          <w:sz w:val="28"/>
          <w:szCs w:val="28"/>
          <w:u w:val="none"/>
          <w:lang w:eastAsia="zh-CN"/>
        </w:rPr>
        <w:t>2.03</w:t>
      </w:r>
      <w:r w:rsidRPr="6210EAE6" w:rsidR="6210EAE6">
        <w:rPr>
          <w:rFonts w:eastAsia="Calibri" w:cs="Times New Roman"/>
          <w:b w:val="1"/>
          <w:bCs w:val="1"/>
          <w:color w:val="000000" w:themeColor="text1" w:themeTint="FF" w:themeShade="FF"/>
          <w:sz w:val="28"/>
          <w:szCs w:val="28"/>
          <w:u w:val="none"/>
          <w:lang w:eastAsia="zh-CN"/>
        </w:rPr>
        <w:t xml:space="preserve">.2020 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u w:val="none"/>
          <w:lang w:eastAsia="zh-CN"/>
        </w:rPr>
        <w:t xml:space="preserve"> г.</w:t>
      </w:r>
      <w:proofErr w:type="gramEnd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 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с 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13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.0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4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.2020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, с 11 ч. 00 мин. г. Владикавказ, </w:t>
      </w:r>
      <w:proofErr w:type="spellStart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пл.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Штыба</w:t>
      </w:r>
      <w:proofErr w:type="spellEnd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, 2, 3 этаж, кабинет № 320 на 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17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.0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4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.2020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, с 16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 ч. 00 мин. г. Владикавказ, </w:t>
      </w:r>
      <w:proofErr w:type="spellStart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пл.Штыба</w:t>
      </w:r>
      <w:proofErr w:type="spellEnd"/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, 2, 3 этаж, кабинет № 320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 xml:space="preserve">, в связи 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с тем, что достаточное количество членов комиссии для признания заседания правомочным принимать решения (кворум) по вопросам определения победителей не явилось</w:t>
      </w:r>
      <w:r w:rsidRPr="6210EAE6" w:rsidR="6210EAE6">
        <w:rPr>
          <w:rFonts w:eastAsia="Calibri" w:cs="Times New Roman"/>
          <w:color w:val="000000" w:themeColor="text1" w:themeTint="FF" w:themeShade="FF"/>
          <w:sz w:val="28"/>
          <w:szCs w:val="28"/>
          <w:lang w:eastAsia="zh-CN"/>
        </w:rPr>
        <w:t>.</w:t>
      </w:r>
      <w:bookmarkStart w:name="_GoBack" w:id="0"/>
      <w:bookmarkEnd w:id="0"/>
    </w:p>
    <w:p xmlns:wp14="http://schemas.microsoft.com/office/word/2010/wordml" w:rsidR="00B732D8" w:rsidP="00654770" w:rsidRDefault="00B732D8" w14:paraId="53128261" wp14:textId="77777777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xmlns:wp14="http://schemas.microsoft.com/office/word/2010/wordml" w:rsidR="00B732D8" w:rsidP="00B732D8" w:rsidRDefault="00B732D8" w14:paraId="62486C05" wp14:textId="77777777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xmlns:wp14="http://schemas.microsoft.com/office/word/2010/wordml" w:rsidR="0033168A" w:rsidP="00D879B3" w:rsidRDefault="0033168A" w14:paraId="4101652C" wp14:textId="77777777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</w:p>
    <w:p xmlns:wp14="http://schemas.microsoft.com/office/word/2010/wordml" w:rsidR="00D879B3" w:rsidP="00D879B3" w:rsidRDefault="001D5F1E" w14:paraId="44119F57" wp14:textId="77777777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  <w:r>
        <w:rPr>
          <w:rFonts w:cs="Times New Roman"/>
          <w:sz w:val="28"/>
          <w:szCs w:val="26"/>
          <w:lang w:eastAsia="ru-RU"/>
        </w:rPr>
        <w:t xml:space="preserve">Начальник управления                     </w:t>
      </w:r>
      <w:r w:rsidR="001A361B">
        <w:rPr>
          <w:rFonts w:cs="Times New Roman"/>
          <w:sz w:val="28"/>
          <w:szCs w:val="26"/>
          <w:lang w:eastAsia="ru-RU"/>
        </w:rPr>
        <w:t xml:space="preserve"> </w:t>
      </w:r>
      <w:r w:rsidRPr="005C5B30" w:rsidR="00D879B3">
        <w:rPr>
          <w:rFonts w:cs="Times New Roman"/>
          <w:sz w:val="28"/>
          <w:szCs w:val="26"/>
          <w:lang w:eastAsia="ru-RU"/>
        </w:rPr>
        <w:t xml:space="preserve">                               </w:t>
      </w:r>
      <w:r w:rsidR="001A361B">
        <w:rPr>
          <w:rFonts w:cs="Times New Roman"/>
          <w:sz w:val="28"/>
          <w:szCs w:val="26"/>
          <w:lang w:eastAsia="ru-RU"/>
        </w:rPr>
        <w:t xml:space="preserve">   </w:t>
      </w:r>
      <w:r w:rsidRPr="005C5B30" w:rsidR="00D879B3">
        <w:rPr>
          <w:rFonts w:cs="Times New Roman"/>
          <w:sz w:val="28"/>
          <w:szCs w:val="26"/>
          <w:lang w:eastAsia="ru-RU"/>
        </w:rPr>
        <w:t xml:space="preserve">             </w:t>
      </w:r>
      <w:r w:rsidR="005C5B30">
        <w:rPr>
          <w:rFonts w:cs="Times New Roman"/>
          <w:sz w:val="28"/>
          <w:szCs w:val="26"/>
          <w:lang w:eastAsia="ru-RU"/>
        </w:rPr>
        <w:t xml:space="preserve"> </w:t>
      </w:r>
      <w:r>
        <w:rPr>
          <w:rFonts w:cs="Times New Roman"/>
          <w:sz w:val="28"/>
          <w:szCs w:val="26"/>
          <w:lang w:eastAsia="ru-RU"/>
        </w:rPr>
        <w:t xml:space="preserve">       </w:t>
      </w:r>
      <w:proofErr w:type="spellStart"/>
      <w:r>
        <w:rPr>
          <w:rFonts w:cs="Times New Roman"/>
          <w:sz w:val="28"/>
          <w:szCs w:val="26"/>
          <w:lang w:eastAsia="ru-RU"/>
        </w:rPr>
        <w:t>Л.Битаров</w:t>
      </w:r>
      <w:proofErr w:type="spellEnd"/>
    </w:p>
    <w:p xmlns:wp14="http://schemas.microsoft.com/office/word/2010/wordml" w:rsidR="005F1144" w:rsidP="00963614" w:rsidRDefault="005F1144" w14:paraId="4B99056E" wp14:textId="77777777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cs="Times New Roman" w:eastAsiaTheme="minorEastAsia"/>
          <w:bCs/>
          <w:lang w:eastAsia="ru-RU"/>
        </w:rPr>
      </w:pPr>
    </w:p>
    <w:p xmlns:wp14="http://schemas.microsoft.com/office/word/2010/wordml" w:rsidRPr="005C5B30" w:rsidR="007F26CF" w:rsidP="00D879B3" w:rsidRDefault="007F26CF" w14:paraId="1299C43A" wp14:textId="77777777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</w:p>
    <w:sectPr w:rsidRPr="005C5B30" w:rsidR="007F26CF" w:rsidSect="008A4A05"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04CFD"/>
    <w:multiLevelType w:val="hybridMultilevel"/>
    <w:tmpl w:val="FCF84B1E"/>
    <w:lvl w:ilvl="0" w:tplc="ED44F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0"/>
    <w:rsid w:val="000A2993"/>
    <w:rsid w:val="00191028"/>
    <w:rsid w:val="001A361B"/>
    <w:rsid w:val="001A67E2"/>
    <w:rsid w:val="001D5F1E"/>
    <w:rsid w:val="00254961"/>
    <w:rsid w:val="00275A0E"/>
    <w:rsid w:val="00305B1C"/>
    <w:rsid w:val="00326F54"/>
    <w:rsid w:val="0033168A"/>
    <w:rsid w:val="0039527E"/>
    <w:rsid w:val="003A7FC8"/>
    <w:rsid w:val="003D5F55"/>
    <w:rsid w:val="00473E28"/>
    <w:rsid w:val="00536BC1"/>
    <w:rsid w:val="00545969"/>
    <w:rsid w:val="005C5B30"/>
    <w:rsid w:val="005D1E2B"/>
    <w:rsid w:val="005E250F"/>
    <w:rsid w:val="005F1144"/>
    <w:rsid w:val="006360DE"/>
    <w:rsid w:val="00654770"/>
    <w:rsid w:val="0065789A"/>
    <w:rsid w:val="006D0D03"/>
    <w:rsid w:val="0073293C"/>
    <w:rsid w:val="007F26CF"/>
    <w:rsid w:val="008A4A05"/>
    <w:rsid w:val="00912D5A"/>
    <w:rsid w:val="00936230"/>
    <w:rsid w:val="00963614"/>
    <w:rsid w:val="00A4481F"/>
    <w:rsid w:val="00A51B32"/>
    <w:rsid w:val="00B732D8"/>
    <w:rsid w:val="00B828F0"/>
    <w:rsid w:val="00BE3B28"/>
    <w:rsid w:val="00BE7B92"/>
    <w:rsid w:val="00C35CA6"/>
    <w:rsid w:val="00C425AA"/>
    <w:rsid w:val="00C504FE"/>
    <w:rsid w:val="00C516A9"/>
    <w:rsid w:val="00D012B5"/>
    <w:rsid w:val="00D57D92"/>
    <w:rsid w:val="00D66EC0"/>
    <w:rsid w:val="00D70DD2"/>
    <w:rsid w:val="00D86A45"/>
    <w:rsid w:val="00D879B3"/>
    <w:rsid w:val="00D97722"/>
    <w:rsid w:val="00D97E95"/>
    <w:rsid w:val="00E561B1"/>
    <w:rsid w:val="00F02505"/>
    <w:rsid w:val="6210E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C691-0438-4211-B31F-6AD71FF4D9BC}"/>
  <w14:docId w14:val="7838137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879B3"/>
    <w:pPr>
      <w:suppressAutoHyphens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60D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879B3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semiHidden/>
    <w:rsid w:val="00D879B3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10" w:customStyle="1">
    <w:name w:val="Заголовок 1 Знак"/>
    <w:basedOn w:val="a0"/>
    <w:link w:val="1"/>
    <w:uiPriority w:val="9"/>
    <w:rsid w:val="006360DE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ar-SA"/>
    </w:rPr>
  </w:style>
  <w:style w:type="paragraph" w:styleId="a5">
    <w:name w:val="No Spacing"/>
    <w:uiPriority w:val="1"/>
    <w:qFormat/>
    <w:rsid w:val="006360DE"/>
    <w:pPr>
      <w:suppressAutoHyphens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60DE"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sid w:val="006360DE"/>
    <w:rPr>
      <w:rFonts w:ascii="Segoe UI" w:hAnsi="Segoe UI" w:eastAsia="Times New Roman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D5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Фатима Баскаева</dc:creator>
  <keywords/>
  <dc:description/>
  <lastModifiedBy>smi-ams@rso-a.ru</lastModifiedBy>
  <revision>22</revision>
  <lastPrinted>2019-12-30T12:41:00.0000000Z</lastPrinted>
  <dcterms:created xsi:type="dcterms:W3CDTF">2018-01-25T07:55:00.0000000Z</dcterms:created>
  <dcterms:modified xsi:type="dcterms:W3CDTF">2020-04-13T13:32:49.6557192Z</dcterms:modified>
</coreProperties>
</file>