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9D1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</w:t>
      </w:r>
      <w:r w:rsidR="009D1F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30</w:t>
      </w:r>
      <w:r w:rsidR="00172200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="00201E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06</w:t>
      </w:r>
      <w:r w:rsidR="00172200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</w:t>
      </w:r>
      <w:r w:rsidR="006B2166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предпринимательства и </w:t>
      </w:r>
      <w:r w:rsidR="00F540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потребительского рынка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АМС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E1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30</w:t>
      </w:r>
      <w:r w:rsidR="00D231F0" w:rsidRPr="00E1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7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362040, тел.: 70-76-</w:t>
      </w:r>
      <w:r w:rsidR="00F540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F5B21" w:rsidRPr="00AF5B21" w:rsidRDefault="00AF5B21" w:rsidP="00AF5B2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9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559"/>
        <w:gridCol w:w="3259"/>
      </w:tblGrid>
      <w:tr w:rsidR="00AF5B21" w:rsidRPr="00AF5B21" w:rsidTr="003F05DC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Номер лота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размещения нестационарного торгового объекта (НТО)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Площадь НТО, </w:t>
            </w:r>
            <w:proofErr w:type="spellStart"/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 НТО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Специализация НТО</w:t>
            </w:r>
          </w:p>
        </w:tc>
      </w:tr>
      <w:tr w:rsidR="00782BC4" w:rsidRPr="00AF5B21" w:rsidTr="003F05DC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2040CF" w:rsidRDefault="009D1F1D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ул. Первомайская, 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2040CF" w:rsidRDefault="009D1F1D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36 (12 м</w:t>
            </w: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</w:rPr>
              <w:t xml:space="preserve">2 </w:t>
            </w: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торговая часть,</w:t>
            </w:r>
            <w:r w:rsidR="006F0D2F"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12 м</w:t>
            </w:r>
            <w:r w:rsidR="006F0D2F" w:rsidRPr="002040CF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</w:rPr>
              <w:t xml:space="preserve">2 </w:t>
            </w:r>
            <w:r w:rsidR="006F0D2F"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торговая часть</w:t>
            </w:r>
            <w:r w:rsidR="006F0D2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12 м</w:t>
            </w: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</w:rPr>
              <w:t>2</w:t>
            </w: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остановочная часть)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2040CF" w:rsidRDefault="009D1F1D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Торгово</w:t>
            </w:r>
            <w:proofErr w:type="spellEnd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- остановочный комплекс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2040CF" w:rsidRDefault="009D1F1D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продовольственных товаров</w:t>
            </w:r>
          </w:p>
        </w:tc>
      </w:tr>
      <w:tr w:rsidR="009A650A" w:rsidRPr="00AF5B21" w:rsidTr="003F05DC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Автокофейня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кофе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пер. Соляный, (р-он Банка Москвы)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Автокофейня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кофе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E37296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 xml:space="preserve">ул. Московская/ул. </w:t>
            </w:r>
            <w:proofErr w:type="spellStart"/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Гугкаева</w:t>
            </w:r>
            <w:proofErr w:type="spellEnd"/>
            <w:r w:rsidRPr="002040CF">
              <w:rPr>
                <w:rFonts w:ascii="Times New Roman" w:hAnsi="Times New Roman" w:cs="Times New Roman"/>
                <w:sz w:val="27"/>
                <w:szCs w:val="27"/>
              </w:rPr>
              <w:t xml:space="preserve"> (р-н Сбербанка)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proofErr w:type="spellStart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Автокофейня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кофе</w:t>
            </w:r>
          </w:p>
        </w:tc>
      </w:tr>
      <w:tr w:rsidR="00C07E6C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782BC4" w:rsidRDefault="00C07E6C" w:rsidP="00C07E6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2040CF" w:rsidRDefault="00C07E6C" w:rsidP="00C07E6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ул. Астана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42 «а»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2040CF" w:rsidRDefault="00C07E6C" w:rsidP="00C07E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2040CF" w:rsidRDefault="00C07E6C" w:rsidP="00C07E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proofErr w:type="spellStart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Автокофейня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2040CF" w:rsidRDefault="00C07E6C" w:rsidP="00C07E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кофе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50684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 xml:space="preserve">пр. </w:t>
            </w:r>
            <w:proofErr w:type="spellStart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Коста</w:t>
            </w:r>
            <w:proofErr w:type="spellEnd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,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питьевой воды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50684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 xml:space="preserve">пр. </w:t>
            </w:r>
            <w:proofErr w:type="spellStart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Коста</w:t>
            </w:r>
            <w:proofErr w:type="spellEnd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, 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питьевой воды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50684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 xml:space="preserve">ул. </w:t>
            </w:r>
            <w:proofErr w:type="spellStart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Кырджалийская</w:t>
            </w:r>
            <w:proofErr w:type="spellEnd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питьевой воды</w:t>
            </w:r>
          </w:p>
        </w:tc>
      </w:tr>
      <w:tr w:rsidR="00660D51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782BC4" w:rsidRDefault="00660D51" w:rsidP="00660D5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Тельмана,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печатной продукции</w:t>
            </w:r>
          </w:p>
        </w:tc>
      </w:tr>
      <w:tr w:rsidR="009A650A" w:rsidRPr="00AF5B21" w:rsidTr="00253A1B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50684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Иристонская</w:t>
            </w:r>
            <w:proofErr w:type="spellEnd"/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/ул. Огурцова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FA4819" w:rsidRPr="00AF5B21" w:rsidTr="00253A1B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819" w:rsidRPr="00782BC4" w:rsidRDefault="00FA4819" w:rsidP="0050684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819" w:rsidRPr="00253A1B" w:rsidRDefault="00F07E77" w:rsidP="00204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53A1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</w:t>
            </w:r>
            <w:r w:rsidR="00FA4819" w:rsidRPr="00253A1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л. Морских пехотинцев,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819" w:rsidRPr="00253A1B" w:rsidRDefault="00FA4819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zh-CN"/>
              </w:rPr>
            </w:pPr>
            <w:r w:rsidRPr="00253A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819" w:rsidRPr="00253A1B" w:rsidRDefault="00FA4819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zh-CN"/>
              </w:rPr>
            </w:pPr>
            <w:r w:rsidRPr="00253A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4819" w:rsidRPr="00253A1B" w:rsidRDefault="00FA4819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zh-CN"/>
              </w:rPr>
            </w:pPr>
            <w:r w:rsidRPr="00253A1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50684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Коблова</w:t>
            </w:r>
            <w:proofErr w:type="spellEnd"/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50684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 xml:space="preserve">пр. </w:t>
            </w:r>
            <w:proofErr w:type="spellStart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Коста</w:t>
            </w:r>
            <w:proofErr w:type="spellEnd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, 269 (двор дома)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ул. Гастелло/ ул. Первомайская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Владикавказская, 59/1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660D51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782BC4" w:rsidRDefault="00660D51" w:rsidP="00660D5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Тельмана,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Автолавка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Реализация продукции животноводства и птицеводства</w:t>
            </w:r>
          </w:p>
        </w:tc>
      </w:tr>
      <w:tr w:rsidR="00660D51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782BC4" w:rsidRDefault="00660D51" w:rsidP="00660D5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ац</w:t>
            </w: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ия продукции животноводства и птицеводства</w:t>
            </w:r>
          </w:p>
        </w:tc>
      </w:tr>
      <w:tr w:rsidR="00C07E6C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782BC4" w:rsidRDefault="00C07E6C" w:rsidP="00C07E6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2040CF" w:rsidRDefault="00C07E6C" w:rsidP="00C07E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пер. Транспортный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,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2040CF" w:rsidRDefault="00C07E6C" w:rsidP="00C07E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2040CF" w:rsidRDefault="00C07E6C" w:rsidP="00C07E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Автолавка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E6C" w:rsidRPr="002040CF" w:rsidRDefault="00C07E6C" w:rsidP="00C07E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изделий</w:t>
            </w:r>
          </w:p>
        </w:tc>
      </w:tr>
      <w:tr w:rsidR="00660D51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782BC4" w:rsidRDefault="00660D51" w:rsidP="00660D5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Шмулевича, 16/4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51" w:rsidRPr="002040CF" w:rsidRDefault="00660D51" w:rsidP="00660D5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изделий</w:t>
            </w:r>
          </w:p>
        </w:tc>
      </w:tr>
      <w:tr w:rsidR="009A650A" w:rsidRPr="00AF5B21" w:rsidTr="003F05DC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Павильон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хлебобулочных изделий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 xml:space="preserve">ул. </w:t>
            </w:r>
            <w:proofErr w:type="spellStart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Малиева</w:t>
            </w:r>
            <w:proofErr w:type="spellEnd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 xml:space="preserve">/ ул. </w:t>
            </w:r>
            <w:proofErr w:type="spellStart"/>
            <w:r w:rsidRPr="00204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zh-CN"/>
              </w:rPr>
              <w:t>Галковского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Павильон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хлебобулочных изделий</w:t>
            </w:r>
          </w:p>
        </w:tc>
      </w:tr>
      <w:tr w:rsidR="009A650A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782BC4" w:rsidRDefault="009A650A" w:rsidP="002040C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Гагкаева,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Павильон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650A" w:rsidRPr="002040CF" w:rsidRDefault="009A650A" w:rsidP="002040C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хлебобулочных изделий</w:t>
            </w:r>
          </w:p>
        </w:tc>
      </w:tr>
      <w:tr w:rsidR="00D202AE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2AE" w:rsidRPr="00782BC4" w:rsidRDefault="00D202AE" w:rsidP="00D202AE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2AE" w:rsidRPr="002040CF" w:rsidRDefault="00D202AE" w:rsidP="00D202A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Васо</w:t>
            </w:r>
            <w:proofErr w:type="spellEnd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Абаева</w:t>
            </w:r>
            <w:proofErr w:type="spellEnd"/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87/1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2AE" w:rsidRPr="002040CF" w:rsidRDefault="00D202AE" w:rsidP="00D202A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2AE" w:rsidRPr="002040CF" w:rsidRDefault="00D202AE" w:rsidP="00D202A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Павильон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2AE" w:rsidRPr="002040CF" w:rsidRDefault="00D202AE" w:rsidP="00D202A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еализация бахч</w:t>
            </w: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евых культур</w:t>
            </w:r>
          </w:p>
        </w:tc>
      </w:tr>
      <w:tr w:rsidR="009A28FF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8FF" w:rsidRPr="00782BC4" w:rsidRDefault="009A28FF" w:rsidP="009A28FF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8FF" w:rsidRPr="002040CF" w:rsidRDefault="009A28FF" w:rsidP="009A28F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Гадиева, 58/6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8FF" w:rsidRPr="002040CF" w:rsidRDefault="009A28FF" w:rsidP="009A28F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8FF" w:rsidRPr="002040CF" w:rsidRDefault="009A28FF" w:rsidP="009A28F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Киоск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8FF" w:rsidRPr="002040CF" w:rsidRDefault="009A28FF" w:rsidP="009A28F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BE3183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782BC4" w:rsidRDefault="00BE3183" w:rsidP="00BE318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2040CF" w:rsidRDefault="00BE3183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ул. Шмулевича,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2040CF" w:rsidRDefault="00BE3183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2040CF" w:rsidRDefault="00BE3183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2040CF" w:rsidRDefault="00BE3183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BE3183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782BC4" w:rsidRDefault="00BE3183" w:rsidP="00BE318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2040CF" w:rsidRDefault="00BE3183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Зортова</w:t>
            </w:r>
            <w:proofErr w:type="spellEnd"/>
            <w:r w:rsidRPr="002040CF">
              <w:rPr>
                <w:rFonts w:ascii="Times New Roman" w:hAnsi="Times New Roman" w:cs="Times New Roman"/>
                <w:sz w:val="27"/>
                <w:szCs w:val="27"/>
              </w:rPr>
              <w:t>/Титова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2040CF" w:rsidRDefault="00BE3183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2040CF" w:rsidRDefault="00BE3183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183" w:rsidRPr="002040CF" w:rsidRDefault="00BE3183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40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CB58B9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782BC4" w:rsidRDefault="00CB58B9" w:rsidP="00BE318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2040CF" w:rsidRDefault="00E76E51" w:rsidP="00BE31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Маркова,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2040CF" w:rsidRDefault="00E76E51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2040CF" w:rsidRDefault="00E76E51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Кулер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2040CF" w:rsidRDefault="00E76E51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кваса</w:t>
            </w:r>
          </w:p>
        </w:tc>
      </w:tr>
      <w:tr w:rsidR="00CB58B9" w:rsidRPr="00AF5B21" w:rsidTr="003F05DC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782BC4" w:rsidRDefault="00CB58B9" w:rsidP="00BE318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2040CF" w:rsidRDefault="00E76E51" w:rsidP="00BE318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Архонское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шоссе,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2040CF" w:rsidRDefault="00E76E51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2040CF" w:rsidRDefault="00E76E51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Цистерна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8B9" w:rsidRPr="002040CF" w:rsidRDefault="00E76E51" w:rsidP="00BE318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кваса</w:t>
            </w:r>
          </w:p>
        </w:tc>
      </w:tr>
    </w:tbl>
    <w:p w:rsidR="00641773" w:rsidRDefault="00641773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732DA9" w:rsidRDefault="00732DA9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 нестационарных торговых объектов по лотам № 1-</w:t>
      </w:r>
      <w:r w:rsidR="009A28FF">
        <w:rPr>
          <w:rFonts w:ascii="Times New Roman" w:hAnsi="Times New Roman" w:cs="Times New Roman"/>
          <w:sz w:val="28"/>
          <w:lang w:eastAsia="ru-RU"/>
        </w:rPr>
        <w:t>24</w:t>
      </w:r>
      <w:r w:rsidR="00067F81">
        <w:rPr>
          <w:rFonts w:ascii="Times New Roman" w:hAnsi="Times New Roman" w:cs="Times New Roman"/>
          <w:sz w:val="28"/>
          <w:lang w:eastAsia="ru-RU"/>
        </w:rPr>
        <w:t xml:space="preserve"> с 15.08</w:t>
      </w:r>
      <w:r>
        <w:rPr>
          <w:rFonts w:ascii="Times New Roman" w:hAnsi="Times New Roman" w:cs="Times New Roman"/>
          <w:sz w:val="28"/>
          <w:lang w:eastAsia="ru-RU"/>
        </w:rPr>
        <w:t>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 по </w:t>
      </w:r>
      <w:r w:rsidR="00067F81">
        <w:rPr>
          <w:rFonts w:ascii="Times New Roman" w:hAnsi="Times New Roman" w:cs="Times New Roman"/>
          <w:sz w:val="28"/>
          <w:lang w:eastAsia="ru-RU"/>
        </w:rPr>
        <w:t>1</w:t>
      </w:r>
      <w:r w:rsidR="00A33A7F">
        <w:rPr>
          <w:rFonts w:ascii="Times New Roman" w:hAnsi="Times New Roman" w:cs="Times New Roman"/>
          <w:sz w:val="28"/>
          <w:lang w:eastAsia="ru-RU"/>
        </w:rPr>
        <w:t>4.08.2023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CB58B9" w:rsidRDefault="00CB58B9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 нестационарны</w:t>
      </w:r>
      <w:r>
        <w:rPr>
          <w:rFonts w:ascii="Times New Roman" w:hAnsi="Times New Roman" w:cs="Times New Roman"/>
          <w:sz w:val="28"/>
          <w:lang w:eastAsia="ru-RU"/>
        </w:rPr>
        <w:t>х</w:t>
      </w:r>
      <w:r w:rsidR="009A28FF">
        <w:rPr>
          <w:rFonts w:ascii="Times New Roman" w:hAnsi="Times New Roman" w:cs="Times New Roman"/>
          <w:sz w:val="28"/>
          <w:lang w:eastAsia="ru-RU"/>
        </w:rPr>
        <w:t xml:space="preserve"> торговых объектов по лотам № 25</w:t>
      </w:r>
      <w:r w:rsidRPr="004043E8">
        <w:rPr>
          <w:rFonts w:ascii="Times New Roman" w:hAnsi="Times New Roman" w:cs="Times New Roman"/>
          <w:sz w:val="28"/>
          <w:lang w:eastAsia="ru-RU"/>
        </w:rPr>
        <w:t>-</w:t>
      </w:r>
      <w:r w:rsidR="007D4F49">
        <w:rPr>
          <w:rFonts w:ascii="Times New Roman" w:hAnsi="Times New Roman" w:cs="Times New Roman"/>
          <w:sz w:val="28"/>
          <w:lang w:eastAsia="ru-RU"/>
        </w:rPr>
        <w:t>26</w:t>
      </w:r>
      <w:r>
        <w:rPr>
          <w:rFonts w:ascii="Times New Roman" w:hAnsi="Times New Roman" w:cs="Times New Roman"/>
          <w:sz w:val="28"/>
          <w:lang w:eastAsia="ru-RU"/>
        </w:rPr>
        <w:t xml:space="preserve"> с 15.08.2022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 по </w:t>
      </w:r>
      <w:r>
        <w:rPr>
          <w:rFonts w:ascii="Times New Roman" w:hAnsi="Times New Roman" w:cs="Times New Roman"/>
          <w:sz w:val="28"/>
          <w:lang w:eastAsia="ru-RU"/>
        </w:rPr>
        <w:t>30.09.2022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D3795D" w:rsidRDefault="00D3795D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 нестационарны</w:t>
      </w:r>
      <w:r>
        <w:rPr>
          <w:rFonts w:ascii="Times New Roman" w:hAnsi="Times New Roman" w:cs="Times New Roman"/>
          <w:sz w:val="28"/>
          <w:lang w:eastAsia="ru-RU"/>
        </w:rPr>
        <w:t>х</w:t>
      </w:r>
      <w:r w:rsidR="007D4F49">
        <w:rPr>
          <w:rFonts w:ascii="Times New Roman" w:hAnsi="Times New Roman" w:cs="Times New Roman"/>
          <w:sz w:val="28"/>
          <w:lang w:eastAsia="ru-RU"/>
        </w:rPr>
        <w:t xml:space="preserve"> торговых объектов по лотам № 27</w:t>
      </w:r>
      <w:r w:rsidRPr="004043E8">
        <w:rPr>
          <w:rFonts w:ascii="Times New Roman" w:hAnsi="Times New Roman" w:cs="Times New Roman"/>
          <w:sz w:val="28"/>
          <w:lang w:eastAsia="ru-RU"/>
        </w:rPr>
        <w:t>-</w:t>
      </w:r>
      <w:r w:rsidR="007D4F49">
        <w:rPr>
          <w:rFonts w:ascii="Times New Roman" w:hAnsi="Times New Roman" w:cs="Times New Roman"/>
          <w:sz w:val="28"/>
          <w:lang w:eastAsia="ru-RU"/>
        </w:rPr>
        <w:t>28</w:t>
      </w:r>
      <w:r>
        <w:rPr>
          <w:rFonts w:ascii="Times New Roman" w:hAnsi="Times New Roman" w:cs="Times New Roman"/>
          <w:sz w:val="28"/>
          <w:lang w:eastAsia="ru-RU"/>
        </w:rPr>
        <w:t xml:space="preserve"> с 15.08.2022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 по </w:t>
      </w:r>
      <w:r>
        <w:rPr>
          <w:rFonts w:ascii="Times New Roman" w:hAnsi="Times New Roman" w:cs="Times New Roman"/>
          <w:sz w:val="28"/>
          <w:lang w:eastAsia="ru-RU"/>
        </w:rPr>
        <w:t>15.09.2022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B85CC3" w:rsidRPr="004043E8" w:rsidRDefault="00B85CC3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732DA9" w:rsidRPr="00EF4E64" w:rsidRDefault="00641773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</w:t>
      </w:r>
      <w:r w:rsidR="00B85CC3">
        <w:rPr>
          <w:rFonts w:ascii="Times New Roman" w:hAnsi="Times New Roman" w:cs="Times New Roman"/>
          <w:sz w:val="28"/>
          <w:lang w:eastAsia="ru-RU"/>
        </w:rPr>
        <w:t>оту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B85CC3">
        <w:rPr>
          <w:rFonts w:ascii="Times New Roman" w:hAnsi="Times New Roman" w:cs="Times New Roman"/>
          <w:b/>
          <w:sz w:val="28"/>
          <w:lang w:eastAsia="ru-RU"/>
        </w:rPr>
        <w:t>1</w:t>
      </w:r>
      <w:r w:rsidR="00732DA9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02139D">
        <w:rPr>
          <w:rFonts w:ascii="Times New Roman" w:hAnsi="Times New Roman" w:cs="Times New Roman"/>
          <w:b/>
          <w:sz w:val="28"/>
          <w:lang w:eastAsia="ru-RU"/>
        </w:rPr>
        <w:t>38</w:t>
      </w:r>
      <w:r w:rsidR="00EF6577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02139D">
        <w:rPr>
          <w:rFonts w:ascii="Times New Roman" w:hAnsi="Times New Roman" w:cs="Times New Roman"/>
          <w:b/>
          <w:sz w:val="28"/>
          <w:lang w:eastAsia="ru-RU"/>
        </w:rPr>
        <w:t>880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32DA9" w:rsidRDefault="00732DA9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02139D">
        <w:rPr>
          <w:rFonts w:ascii="Times New Roman" w:hAnsi="Times New Roman" w:cs="Times New Roman"/>
          <w:b/>
          <w:sz w:val="28"/>
          <w:lang w:eastAsia="ru-RU"/>
        </w:rPr>
        <w:t>7</w:t>
      </w:r>
      <w:r w:rsidR="001276E2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02139D">
        <w:rPr>
          <w:rFonts w:ascii="Times New Roman" w:hAnsi="Times New Roman" w:cs="Times New Roman"/>
          <w:b/>
          <w:sz w:val="28"/>
          <w:lang w:eastAsia="ru-RU"/>
        </w:rPr>
        <w:t>776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FD65AF" w:rsidRDefault="00FD65AF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FD65AF" w:rsidRPr="00EF4E64" w:rsidRDefault="00FD65AF" w:rsidP="00FD65AF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472C52">
        <w:rPr>
          <w:rFonts w:ascii="Times New Roman" w:hAnsi="Times New Roman" w:cs="Times New Roman"/>
          <w:b/>
          <w:sz w:val="28"/>
          <w:lang w:eastAsia="ru-RU"/>
        </w:rPr>
        <w:t>2-5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94758C">
        <w:rPr>
          <w:rFonts w:ascii="Times New Roman" w:hAnsi="Times New Roman" w:cs="Times New Roman"/>
          <w:b/>
          <w:sz w:val="28"/>
          <w:lang w:eastAsia="ru-RU"/>
        </w:rPr>
        <w:t>19 200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FD65AF" w:rsidRDefault="00FD65AF" w:rsidP="00FD65AF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94758C">
        <w:rPr>
          <w:rFonts w:ascii="Times New Roman" w:hAnsi="Times New Roman" w:cs="Times New Roman"/>
          <w:b/>
          <w:sz w:val="28"/>
          <w:lang w:eastAsia="ru-RU"/>
        </w:rPr>
        <w:t>3</w:t>
      </w:r>
      <w:r w:rsidR="00507D04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94758C">
        <w:rPr>
          <w:rFonts w:ascii="Times New Roman" w:hAnsi="Times New Roman" w:cs="Times New Roman"/>
          <w:b/>
          <w:sz w:val="28"/>
          <w:lang w:eastAsia="ru-RU"/>
        </w:rPr>
        <w:t>840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274C0E" w:rsidRDefault="00274C0E" w:rsidP="00FD65AF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274C0E" w:rsidRPr="00EF4E64" w:rsidRDefault="00274C0E" w:rsidP="00274C0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472C52">
        <w:rPr>
          <w:rFonts w:ascii="Times New Roman" w:hAnsi="Times New Roman" w:cs="Times New Roman"/>
          <w:b/>
          <w:sz w:val="28"/>
          <w:lang w:eastAsia="ru-RU"/>
        </w:rPr>
        <w:t>6-8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5F62E4">
        <w:rPr>
          <w:rFonts w:ascii="Times New Roman" w:hAnsi="Times New Roman" w:cs="Times New Roman"/>
          <w:b/>
          <w:sz w:val="28"/>
          <w:lang w:eastAsia="ru-RU"/>
        </w:rPr>
        <w:t>12 576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274C0E" w:rsidRDefault="00274C0E" w:rsidP="00274C0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5F62E4">
        <w:rPr>
          <w:rFonts w:ascii="Times New Roman" w:hAnsi="Times New Roman" w:cs="Times New Roman"/>
          <w:b/>
          <w:sz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5F62E4">
        <w:rPr>
          <w:rFonts w:ascii="Times New Roman" w:hAnsi="Times New Roman" w:cs="Times New Roman"/>
          <w:b/>
          <w:sz w:val="28"/>
          <w:lang w:eastAsia="ru-RU"/>
        </w:rPr>
        <w:t>515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9F09A1" w:rsidRDefault="009F09A1" w:rsidP="00274C0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9F09A1" w:rsidRPr="00EF4E64" w:rsidRDefault="009F09A1" w:rsidP="009F09A1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472C52">
        <w:rPr>
          <w:rFonts w:ascii="Times New Roman" w:hAnsi="Times New Roman" w:cs="Times New Roman"/>
          <w:b/>
          <w:sz w:val="28"/>
          <w:lang w:eastAsia="ru-RU"/>
        </w:rPr>
        <w:t>9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710C2E">
        <w:rPr>
          <w:rFonts w:ascii="Times New Roman" w:hAnsi="Times New Roman" w:cs="Times New Roman"/>
          <w:b/>
          <w:sz w:val="28"/>
          <w:lang w:eastAsia="ru-RU"/>
        </w:rPr>
        <w:t>4 536</w:t>
      </w:r>
      <w:r w:rsidR="00A91F01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руб. за указанный период. </w:t>
      </w:r>
    </w:p>
    <w:p w:rsidR="009F09A1" w:rsidRDefault="009F09A1" w:rsidP="009F09A1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710C2E">
        <w:rPr>
          <w:rFonts w:ascii="Times New Roman" w:hAnsi="Times New Roman" w:cs="Times New Roman"/>
          <w:b/>
          <w:sz w:val="28"/>
          <w:lang w:eastAsia="ru-RU"/>
        </w:rPr>
        <w:t>907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83011" w:rsidRDefault="00583011" w:rsidP="009F09A1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583011" w:rsidRPr="00EF4E64" w:rsidRDefault="00583011" w:rsidP="00583011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472C52">
        <w:rPr>
          <w:rFonts w:ascii="Times New Roman" w:hAnsi="Times New Roman" w:cs="Times New Roman"/>
          <w:b/>
          <w:sz w:val="28"/>
          <w:lang w:eastAsia="ru-RU"/>
        </w:rPr>
        <w:t>10</w:t>
      </w:r>
      <w:r>
        <w:rPr>
          <w:rFonts w:ascii="Times New Roman" w:hAnsi="Times New Roman" w:cs="Times New Roman"/>
          <w:b/>
          <w:sz w:val="28"/>
          <w:lang w:eastAsia="ru-RU"/>
        </w:rPr>
        <w:t>-11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F660E5">
        <w:rPr>
          <w:rFonts w:ascii="Times New Roman" w:hAnsi="Times New Roman" w:cs="Times New Roman"/>
          <w:b/>
          <w:sz w:val="28"/>
          <w:lang w:eastAsia="ru-RU"/>
        </w:rPr>
        <w:t>26 424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83011" w:rsidRDefault="00583011" w:rsidP="00583011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F660E5">
        <w:rPr>
          <w:rFonts w:ascii="Times New Roman" w:hAnsi="Times New Roman" w:cs="Times New Roman"/>
          <w:b/>
          <w:sz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F660E5">
        <w:rPr>
          <w:rFonts w:ascii="Times New Roman" w:hAnsi="Times New Roman" w:cs="Times New Roman"/>
          <w:b/>
          <w:sz w:val="28"/>
          <w:lang w:eastAsia="ru-RU"/>
        </w:rPr>
        <w:t>284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257FAA" w:rsidRDefault="00257FAA" w:rsidP="00583011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257FAA" w:rsidRPr="00EF4E64" w:rsidRDefault="00257FAA" w:rsidP="00257FAA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12-13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73D91">
        <w:rPr>
          <w:rFonts w:ascii="Times New Roman" w:hAnsi="Times New Roman" w:cs="Times New Roman"/>
          <w:b/>
          <w:sz w:val="28"/>
          <w:lang w:eastAsia="ru-RU"/>
        </w:rPr>
        <w:t>35 232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257FAA" w:rsidRDefault="00257FAA" w:rsidP="00257FAA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373D91">
        <w:rPr>
          <w:rFonts w:ascii="Times New Roman" w:hAnsi="Times New Roman" w:cs="Times New Roman"/>
          <w:b/>
          <w:sz w:val="28"/>
          <w:lang w:eastAsia="ru-RU"/>
        </w:rPr>
        <w:t>7 046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CE12D4" w:rsidRDefault="00CE12D4" w:rsidP="00257FAA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CE12D4" w:rsidRPr="00EF4E64" w:rsidRDefault="00CE12D4" w:rsidP="00CE12D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14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73D91">
        <w:rPr>
          <w:rFonts w:ascii="Times New Roman" w:hAnsi="Times New Roman" w:cs="Times New Roman"/>
          <w:b/>
          <w:sz w:val="28"/>
          <w:lang w:eastAsia="ru-RU"/>
        </w:rPr>
        <w:t>52 848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CE12D4" w:rsidRDefault="00CE12D4" w:rsidP="00CE12D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373D91">
        <w:rPr>
          <w:rFonts w:ascii="Times New Roman" w:hAnsi="Times New Roman" w:cs="Times New Roman"/>
          <w:b/>
          <w:sz w:val="28"/>
          <w:lang w:eastAsia="ru-RU"/>
        </w:rPr>
        <w:t>10 569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D42353" w:rsidRDefault="00D42353" w:rsidP="00CE12D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D42353" w:rsidRPr="00EF4E64" w:rsidRDefault="00D42353" w:rsidP="00D4235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15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C42F0C">
        <w:rPr>
          <w:rFonts w:ascii="Times New Roman" w:hAnsi="Times New Roman" w:cs="Times New Roman"/>
          <w:b/>
          <w:sz w:val="28"/>
          <w:lang w:eastAsia="ru-RU"/>
        </w:rPr>
        <w:t>88 080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D42353" w:rsidRDefault="00D42353" w:rsidP="00D4235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C42F0C">
        <w:rPr>
          <w:rFonts w:ascii="Times New Roman" w:hAnsi="Times New Roman" w:cs="Times New Roman"/>
          <w:b/>
          <w:sz w:val="28"/>
          <w:lang w:eastAsia="ru-RU"/>
        </w:rPr>
        <w:t>17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C42F0C">
        <w:rPr>
          <w:rFonts w:ascii="Times New Roman" w:hAnsi="Times New Roman" w:cs="Times New Roman"/>
          <w:b/>
          <w:sz w:val="28"/>
          <w:lang w:eastAsia="ru-RU"/>
        </w:rPr>
        <w:t>616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C6D88" w:rsidRDefault="005C6D88" w:rsidP="00D4235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5C6D88" w:rsidRPr="00EF4E64" w:rsidRDefault="005C6D88" w:rsidP="005C6D8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16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A241B7">
        <w:rPr>
          <w:rFonts w:ascii="Times New Roman" w:hAnsi="Times New Roman" w:cs="Times New Roman"/>
          <w:b/>
          <w:sz w:val="28"/>
          <w:lang w:eastAsia="ru-RU"/>
        </w:rPr>
        <w:t>19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A241B7">
        <w:rPr>
          <w:rFonts w:ascii="Times New Roman" w:hAnsi="Times New Roman" w:cs="Times New Roman"/>
          <w:b/>
          <w:sz w:val="28"/>
          <w:lang w:eastAsia="ru-RU"/>
        </w:rPr>
        <w:t>104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C6D88" w:rsidRDefault="005C6D88" w:rsidP="005C6D8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A241B7">
        <w:rPr>
          <w:rFonts w:ascii="Times New Roman" w:hAnsi="Times New Roman" w:cs="Times New Roman"/>
          <w:b/>
          <w:sz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A241B7">
        <w:rPr>
          <w:rFonts w:ascii="Times New Roman" w:hAnsi="Times New Roman" w:cs="Times New Roman"/>
          <w:b/>
          <w:sz w:val="28"/>
          <w:lang w:eastAsia="ru-RU"/>
        </w:rPr>
        <w:t>820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8095E" w:rsidRDefault="0048095E" w:rsidP="005C6D8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48095E" w:rsidRPr="00EF4E64" w:rsidRDefault="0048095E" w:rsidP="0048095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17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586B59">
        <w:rPr>
          <w:rFonts w:ascii="Times New Roman" w:hAnsi="Times New Roman" w:cs="Times New Roman"/>
          <w:b/>
          <w:sz w:val="28"/>
          <w:lang w:eastAsia="ru-RU"/>
        </w:rPr>
        <w:t>23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586B59">
        <w:rPr>
          <w:rFonts w:ascii="Times New Roman" w:hAnsi="Times New Roman" w:cs="Times New Roman"/>
          <w:b/>
          <w:sz w:val="28"/>
          <w:lang w:eastAsia="ru-RU"/>
        </w:rPr>
        <w:t>880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48095E" w:rsidRDefault="0048095E" w:rsidP="0048095E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586B59">
        <w:rPr>
          <w:rFonts w:ascii="Times New Roman" w:hAnsi="Times New Roman" w:cs="Times New Roman"/>
          <w:b/>
          <w:sz w:val="28"/>
          <w:lang w:eastAsia="ru-RU"/>
        </w:rPr>
        <w:t>4 776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BD1A85" w:rsidRDefault="00BD1A85" w:rsidP="00D55CCA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BD1A85" w:rsidRPr="00EF4E64" w:rsidRDefault="00BD1A85" w:rsidP="00BD1A85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D55CCA">
        <w:rPr>
          <w:rFonts w:ascii="Times New Roman" w:hAnsi="Times New Roman" w:cs="Times New Roman"/>
          <w:b/>
          <w:sz w:val="28"/>
          <w:lang w:eastAsia="ru-RU"/>
        </w:rPr>
        <w:t>1</w:t>
      </w:r>
      <w:r w:rsidR="00D55CCA" w:rsidRPr="00D55CCA">
        <w:rPr>
          <w:rFonts w:ascii="Times New Roman" w:hAnsi="Times New Roman" w:cs="Times New Roman"/>
          <w:b/>
          <w:sz w:val="28"/>
          <w:lang w:eastAsia="ru-RU"/>
        </w:rPr>
        <w:t>8</w:t>
      </w:r>
      <w:r w:rsidR="00CC7D83">
        <w:rPr>
          <w:rFonts w:ascii="Times New Roman" w:hAnsi="Times New Roman" w:cs="Times New Roman"/>
          <w:b/>
          <w:sz w:val="28"/>
          <w:lang w:eastAsia="ru-RU"/>
        </w:rPr>
        <w:t>-19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D4662C">
        <w:rPr>
          <w:rFonts w:ascii="Times New Roman" w:hAnsi="Times New Roman" w:cs="Times New Roman"/>
          <w:b/>
          <w:sz w:val="28"/>
          <w:lang w:eastAsia="ru-RU"/>
        </w:rPr>
        <w:t>28 656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BD1A85" w:rsidRDefault="00BD1A85" w:rsidP="00BD1A85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D4662C">
        <w:rPr>
          <w:rFonts w:ascii="Times New Roman" w:hAnsi="Times New Roman" w:cs="Times New Roman"/>
          <w:b/>
          <w:sz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D4662C">
        <w:rPr>
          <w:rFonts w:ascii="Times New Roman" w:hAnsi="Times New Roman" w:cs="Times New Roman"/>
          <w:b/>
          <w:sz w:val="28"/>
          <w:lang w:eastAsia="ru-RU"/>
        </w:rPr>
        <w:t>731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863183" w:rsidRDefault="00863183" w:rsidP="00BD1A85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863183" w:rsidRPr="00EF4E64" w:rsidRDefault="00863183" w:rsidP="0086318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CC7D83">
        <w:rPr>
          <w:rFonts w:ascii="Times New Roman" w:hAnsi="Times New Roman" w:cs="Times New Roman"/>
          <w:b/>
          <w:sz w:val="28"/>
          <w:lang w:eastAsia="ru-RU"/>
        </w:rPr>
        <w:t>20-22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0137C0">
        <w:rPr>
          <w:rFonts w:ascii="Times New Roman" w:hAnsi="Times New Roman" w:cs="Times New Roman"/>
          <w:b/>
          <w:sz w:val="28"/>
          <w:lang w:eastAsia="ru-RU"/>
        </w:rPr>
        <w:t>47 760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863183" w:rsidRDefault="00863183" w:rsidP="0086318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0137C0">
        <w:rPr>
          <w:rFonts w:ascii="Times New Roman" w:hAnsi="Times New Roman" w:cs="Times New Roman"/>
          <w:b/>
          <w:sz w:val="28"/>
          <w:lang w:eastAsia="ru-RU"/>
        </w:rPr>
        <w:t>9 552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3501B" w:rsidRDefault="0073501B" w:rsidP="0086318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73501B" w:rsidRPr="00EF4E64" w:rsidRDefault="0073501B" w:rsidP="0073501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="00CC7D83">
        <w:rPr>
          <w:rFonts w:ascii="Times New Roman" w:hAnsi="Times New Roman" w:cs="Times New Roman"/>
          <w:b/>
          <w:sz w:val="28"/>
          <w:lang w:eastAsia="ru-RU"/>
        </w:rPr>
        <w:t>23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4D5F13">
        <w:rPr>
          <w:rFonts w:ascii="Times New Roman" w:hAnsi="Times New Roman" w:cs="Times New Roman"/>
          <w:b/>
          <w:sz w:val="28"/>
          <w:lang w:eastAsia="ru-RU"/>
        </w:rPr>
        <w:t>45 360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3501B" w:rsidRDefault="0073501B" w:rsidP="0073501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4D5F13">
        <w:rPr>
          <w:rFonts w:ascii="Times New Roman" w:hAnsi="Times New Roman" w:cs="Times New Roman"/>
          <w:b/>
          <w:sz w:val="28"/>
          <w:lang w:eastAsia="ru-RU"/>
        </w:rPr>
        <w:t>9 072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75677" w:rsidRDefault="00E75677" w:rsidP="0073501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75677" w:rsidRPr="00EF4E64" w:rsidRDefault="00E75677" w:rsidP="00E75677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лотам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337704">
        <w:rPr>
          <w:rFonts w:ascii="Times New Roman" w:hAnsi="Times New Roman" w:cs="Times New Roman"/>
          <w:b/>
          <w:sz w:val="28"/>
          <w:lang w:eastAsia="ru-RU"/>
        </w:rPr>
        <w:t>24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337704">
        <w:rPr>
          <w:rFonts w:ascii="Times New Roman" w:hAnsi="Times New Roman" w:cs="Times New Roman"/>
          <w:b/>
          <w:sz w:val="28"/>
          <w:lang w:eastAsia="ru-RU"/>
        </w:rPr>
        <w:t>15 120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E75677" w:rsidRDefault="00E75677" w:rsidP="00E75677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 w:rsidR="00F6039B"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337704">
        <w:rPr>
          <w:rFonts w:ascii="Times New Roman" w:hAnsi="Times New Roman" w:cs="Times New Roman"/>
          <w:b/>
          <w:sz w:val="28"/>
          <w:lang w:eastAsia="ru-RU"/>
        </w:rPr>
        <w:t>3 024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681C63" w:rsidRDefault="00681C63" w:rsidP="00E75677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681C63" w:rsidRPr="00EF4E64" w:rsidRDefault="00681C63" w:rsidP="00681C6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="006A6A79" w:rsidRPr="006A6A79">
        <w:rPr>
          <w:rFonts w:ascii="Times New Roman" w:hAnsi="Times New Roman" w:cs="Times New Roman"/>
          <w:b/>
          <w:sz w:val="28"/>
          <w:lang w:eastAsia="ru-RU"/>
        </w:rPr>
        <w:t>25-</w:t>
      </w:r>
      <w:r w:rsidR="00CC7D83">
        <w:rPr>
          <w:rFonts w:ascii="Times New Roman" w:hAnsi="Times New Roman" w:cs="Times New Roman"/>
          <w:b/>
          <w:sz w:val="28"/>
          <w:lang w:eastAsia="ru-RU"/>
        </w:rPr>
        <w:t>26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6A6A79">
        <w:rPr>
          <w:rFonts w:ascii="Times New Roman" w:hAnsi="Times New Roman" w:cs="Times New Roman"/>
          <w:b/>
          <w:sz w:val="28"/>
          <w:lang w:eastAsia="ru-RU"/>
        </w:rPr>
        <w:t>3 894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681C63" w:rsidRDefault="00681C63" w:rsidP="00681C6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6A6A79">
        <w:rPr>
          <w:rFonts w:ascii="Times New Roman" w:hAnsi="Times New Roman" w:cs="Times New Roman"/>
          <w:b/>
          <w:sz w:val="28"/>
          <w:lang w:eastAsia="ru-RU"/>
        </w:rPr>
        <w:t>778</w:t>
      </w:r>
      <w:bookmarkStart w:id="0" w:name="_GoBack"/>
      <w:bookmarkEnd w:id="0"/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AC2697" w:rsidRDefault="00AC2697" w:rsidP="00681C6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AC2697" w:rsidRPr="00EF4E64" w:rsidRDefault="00AC2697" w:rsidP="00AC2697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по лоту № </w:t>
      </w:r>
      <w:r w:rsidR="00CC7D83">
        <w:rPr>
          <w:rFonts w:ascii="Times New Roman" w:hAnsi="Times New Roman" w:cs="Times New Roman"/>
          <w:b/>
          <w:sz w:val="28"/>
          <w:lang w:eastAsia="ru-RU"/>
        </w:rPr>
        <w:t>27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884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AC2697" w:rsidRDefault="00AC2697" w:rsidP="00AC2697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>
        <w:rPr>
          <w:rFonts w:ascii="Times New Roman" w:hAnsi="Times New Roman" w:cs="Times New Roman"/>
          <w:b/>
          <w:sz w:val="28"/>
          <w:lang w:eastAsia="ru-RU"/>
        </w:rPr>
        <w:t>176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B6984" w:rsidRDefault="007B6984" w:rsidP="00AC2697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7B6984" w:rsidRPr="00EF4E64" w:rsidRDefault="007B6984" w:rsidP="007B698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Начальная цена по лоту № </w:t>
      </w:r>
      <w:r w:rsidR="00CC7D83">
        <w:rPr>
          <w:rFonts w:ascii="Times New Roman" w:hAnsi="Times New Roman" w:cs="Times New Roman"/>
          <w:b/>
          <w:sz w:val="28"/>
          <w:lang w:eastAsia="ru-RU"/>
        </w:rPr>
        <w:t>28</w:t>
      </w:r>
      <w:r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lang w:eastAsia="ru-RU"/>
        </w:rPr>
        <w:t>1 326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B6984" w:rsidRDefault="007B6984" w:rsidP="007B6984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>
        <w:rPr>
          <w:rFonts w:ascii="Times New Roman" w:hAnsi="Times New Roman" w:cs="Times New Roman"/>
          <w:b/>
          <w:sz w:val="28"/>
          <w:lang w:eastAsia="ru-RU"/>
        </w:rPr>
        <w:t>265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32DA9" w:rsidRPr="00EF4E64" w:rsidRDefault="00732DA9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732DA9" w:rsidRPr="00EF4E64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Шаг аукциона составляет: не более 10 % от начальной цены Лота.</w:t>
      </w:r>
    </w:p>
    <w:p w:rsidR="00732DA9" w:rsidRPr="00FC536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</w:t>
      </w:r>
      <w:r w:rsidR="00C53DCF">
        <w:rPr>
          <w:rFonts w:ascii="Times New Roman" w:eastAsia="Times New Roman" w:hAnsi="Times New Roman" w:cs="Times New Roman"/>
          <w:sz w:val="28"/>
          <w:szCs w:val="24"/>
          <w:lang w:eastAsia="zh-CN"/>
        </w:rPr>
        <w:t>по 29</w:t>
      </w:r>
      <w:r w:rsidR="00EC32A0">
        <w:rPr>
          <w:rFonts w:ascii="Times New Roman" w:eastAsia="Times New Roman" w:hAnsi="Times New Roman" w:cs="Times New Roman"/>
          <w:sz w:val="28"/>
          <w:szCs w:val="24"/>
          <w:lang w:eastAsia="zh-CN"/>
        </w:rPr>
        <w:t>.07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</w:t>
      </w:r>
      <w:r w:rsidR="00641773"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732DA9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4A278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скрытие и рассмотрение заявок: </w:t>
      </w:r>
      <w:r w:rsidR="00527CE4">
        <w:rPr>
          <w:rFonts w:ascii="Times New Roman" w:eastAsia="Times New Roman" w:hAnsi="Times New Roman" w:cs="Times New Roman"/>
          <w:sz w:val="28"/>
          <w:szCs w:val="24"/>
          <w:lang w:eastAsia="zh-CN"/>
        </w:rPr>
        <w:t>01.08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в 15.00.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41493B" w:rsidRPr="00165DB1" w:rsidRDefault="00ED3FBC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 </w:t>
      </w:r>
      <w:r w:rsidRPr="002B2898">
        <w:rPr>
          <w:rFonts w:ascii="Times New Roman" w:hAnsi="Times New Roman" w:cs="Times New Roman"/>
          <w:sz w:val="28"/>
          <w:szCs w:val="28"/>
        </w:rPr>
        <w:t>30 минут</w:t>
      </w:r>
      <w:r w:rsidR="0041493B" w:rsidRPr="001A27C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до начала </w:t>
      </w:r>
      <w:r w:rsidR="0041493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проведения </w:t>
      </w:r>
      <w:r w:rsidR="0041493B" w:rsidRPr="001A27C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 участники аукциона либо их представители начинают проходить регистрацию. Регистрация участников аукциона заканчивается не позднее, чем за 5 минут до начала</w:t>
      </w:r>
      <w:r w:rsidR="0041493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проведения</w:t>
      </w:r>
      <w:r w:rsidR="0041493B" w:rsidRPr="001A27C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аукциона.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 w:rsidR="006047E8"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 w:rsidR="00EC32A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место проведения аукциона: </w:t>
      </w:r>
      <w:r w:rsidR="00527CE4">
        <w:rPr>
          <w:rFonts w:ascii="Times New Roman" w:eastAsia="Times New Roman" w:hAnsi="Times New Roman" w:cs="Times New Roman"/>
          <w:sz w:val="28"/>
          <w:szCs w:val="24"/>
          <w:lang w:eastAsia="zh-CN"/>
        </w:rPr>
        <w:t>03</w:t>
      </w:r>
      <w:r w:rsidR="00EC32A0">
        <w:rPr>
          <w:rFonts w:ascii="Times New Roman" w:eastAsia="Times New Roman" w:hAnsi="Times New Roman" w:cs="Times New Roman"/>
          <w:sz w:val="28"/>
          <w:szCs w:val="24"/>
          <w:lang w:eastAsia="zh-CN"/>
        </w:rPr>
        <w:t>.0</w:t>
      </w:r>
      <w:r w:rsidR="00527CE4">
        <w:rPr>
          <w:rFonts w:ascii="Times New Roman" w:eastAsia="Times New Roman" w:hAnsi="Times New Roman" w:cs="Times New Roman"/>
          <w:sz w:val="28"/>
          <w:szCs w:val="24"/>
          <w:lang w:eastAsia="zh-CN"/>
        </w:rPr>
        <w:t>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.2022, с 10 ч. 00 мин.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 w:rsidR="006047E8"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EC32A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деление победителей Аукциона: </w:t>
      </w:r>
      <w:r w:rsidR="00527CE4">
        <w:rPr>
          <w:rFonts w:ascii="Times New Roman" w:eastAsia="Times New Roman" w:hAnsi="Times New Roman" w:cs="Times New Roman"/>
          <w:sz w:val="28"/>
          <w:szCs w:val="24"/>
          <w:lang w:eastAsia="zh-CN"/>
        </w:rPr>
        <w:t>03</w:t>
      </w:r>
      <w:r w:rsidR="00EC32A0">
        <w:rPr>
          <w:rFonts w:ascii="Times New Roman" w:eastAsia="Times New Roman" w:hAnsi="Times New Roman" w:cs="Times New Roman"/>
          <w:sz w:val="28"/>
          <w:szCs w:val="24"/>
          <w:lang w:eastAsia="zh-CN"/>
        </w:rPr>
        <w:t>.0</w:t>
      </w:r>
      <w:r w:rsidR="00527CE4">
        <w:rPr>
          <w:rFonts w:ascii="Times New Roman" w:eastAsia="Times New Roman" w:hAnsi="Times New Roman" w:cs="Times New Roman"/>
          <w:sz w:val="28"/>
          <w:szCs w:val="24"/>
          <w:lang w:eastAsia="zh-CN"/>
        </w:rPr>
        <w:t>8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732DA9" w:rsidRPr="005362A2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A9" w:rsidRPr="00C621F6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влением АМС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14D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от 02.09.2020 № 652</w:t>
      </w:r>
      <w:r w:rsidRPr="00165DB1">
        <w:rPr>
          <w:rFonts w:ascii="Times New Roman" w:eastAsia="Times New Roman" w:hAnsi="Times New Roman" w:cs="Times New Roman"/>
          <w:color w:val="FF0000"/>
          <w:sz w:val="28"/>
          <w:szCs w:val="24"/>
          <w:lang w:eastAsia="ar-SA"/>
        </w:rPr>
        <w:t xml:space="preserve">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9D2F0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3B4F47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ганизатор аукциона – Управление </w:t>
      </w:r>
      <w:r w:rsidRPr="003B4F47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3B4F47">
        <w:rPr>
          <w:rFonts w:ascii="Times New Roman" w:hAnsi="Times New Roman" w:cs="Times New Roman"/>
          <w:sz w:val="28"/>
          <w:szCs w:val="28"/>
        </w:rPr>
        <w:t xml:space="preserve"> АМС </w:t>
      </w:r>
      <w:proofErr w:type="spellStart"/>
      <w:r w:rsidRPr="003B4F4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3B4F47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lastRenderedPageBreak/>
        <w:t>Заявитель - любое юридическое лицо или индивидуальный предприниматель.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Положении.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 и допущенный к участию в аукционе.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732DA9" w:rsidRPr="00E14DB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десяти рабочих дней</w:t>
      </w:r>
      <w:r w:rsidRPr="00165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2898">
        <w:rPr>
          <w:rFonts w:ascii="Times New Roman" w:hAnsi="Times New Roman" w:cs="Times New Roman"/>
          <w:sz w:val="28"/>
          <w:szCs w:val="28"/>
        </w:rPr>
        <w:t>с даты принятия решения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Организатор аукциона разрабатывает и утверждает аукционную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равной для всех участников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Извещение о проведении аукциона должно содержать сведения: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3) о порядке проведения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4) о форме заявки и сроках ее подачи;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предмета аукциона ("шаг аукциона");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Порядок предоставления заявок на участие в аукционе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Заявителем может быть любое юридическое лицо или индивидуальный предприниматель.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Постановлению</w:t>
      </w:r>
      <w:r w:rsidR="00CA1BF4">
        <w:rPr>
          <w:rFonts w:ascii="Times New Roman" w:hAnsi="Times New Roman" w:cs="Times New Roman"/>
          <w:sz w:val="28"/>
          <w:szCs w:val="28"/>
        </w:rPr>
        <w:t xml:space="preserve"> (далее –постановление)</w:t>
      </w:r>
      <w:r w:rsidRPr="003B4F47">
        <w:rPr>
          <w:rFonts w:ascii="Times New Roman" w:hAnsi="Times New Roman" w:cs="Times New Roman"/>
          <w:sz w:val="28"/>
          <w:szCs w:val="28"/>
        </w:rPr>
        <w:t>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732DA9" w:rsidRPr="00E5477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торгов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146">
        <w:rPr>
          <w:rFonts w:ascii="Times New Roman" w:hAnsi="Times New Roman" w:cs="Times New Roman"/>
          <w:sz w:val="28"/>
          <w:szCs w:val="28"/>
        </w:rPr>
        <w:t>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</w:t>
      </w:r>
      <w:r w:rsidR="00EC5D2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732DA9" w:rsidRPr="00007FA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DB7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архитектурное решение (эскизный проект, включающий ситуационный план, генеральный план, кладочный план (план на отметке нуля), фасады НТО в четырех</w:t>
      </w:r>
      <w:r w:rsidR="00E14DB7" w:rsidRPr="00E14DB7">
        <w:rPr>
          <w:color w:val="000000" w:themeColor="text1"/>
        </w:rPr>
        <w:t xml:space="preserve"> </w:t>
      </w:r>
      <w:r w:rsidR="00E14DB7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материал стен, кровли фасадные решения)</w:t>
      </w:r>
      <w:r w:rsidR="004A41B6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732DA9" w:rsidRPr="00FC5F94" w:rsidRDefault="000B111F" w:rsidP="00732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2DA9" w:rsidRPr="00FC5F94">
        <w:rPr>
          <w:rFonts w:ascii="Times New Roman" w:hAnsi="Times New Roman" w:cs="Times New Roman"/>
          <w:sz w:val="28"/>
          <w:szCs w:val="28"/>
        </w:rPr>
        <w:t xml:space="preserve">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</w:t>
      </w:r>
      <w:r w:rsidR="00732DA9" w:rsidRPr="00FC5F94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</w:t>
      </w:r>
      <w:r w:rsidR="009D2F00">
        <w:rPr>
          <w:rFonts w:ascii="Times New Roman" w:hAnsi="Times New Roman" w:cs="Times New Roman"/>
          <w:sz w:val="28"/>
          <w:szCs w:val="28"/>
        </w:rPr>
        <w:t xml:space="preserve">ции, установленных пунктом 4.5.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</w:t>
      </w:r>
      <w:r w:rsidR="00CA1BF4">
        <w:rPr>
          <w:rFonts w:ascii="Times New Roman" w:hAnsi="Times New Roman" w:cs="Times New Roman"/>
          <w:sz w:val="28"/>
          <w:szCs w:val="28"/>
        </w:rPr>
        <w:t xml:space="preserve">я документов, указанных в п.4.2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732DA9" w:rsidRPr="00CB5B5B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732DA9" w:rsidRPr="00CB5B5B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</w:t>
      </w:r>
      <w:r w:rsidRPr="00CB5B5B">
        <w:rPr>
          <w:rFonts w:ascii="Times New Roman" w:hAnsi="Times New Roman" w:cs="Times New Roman"/>
          <w:sz w:val="28"/>
          <w:szCs w:val="28"/>
        </w:rPr>
        <w:lastRenderedPageBreak/>
        <w:t>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E14DB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рассмотрения заявок на участие в Аукционе размещается Управлением на официальном сайте МО </w:t>
      </w:r>
      <w:proofErr w:type="spellStart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проведения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Для участия в аукционе заявитель вносит задаток на указанный в извещении о проведении аукциона счет организатора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Порядок проведения аукциона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Организатор аукциона ведет аудиозапись процедуры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Во время проведения аукциона его участникам запрещается покидать зал проведения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заключить договор на размещение нестационарного торгового объекта в соответствии с этой ценой.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Цена лота, предложенная победителем аукциона, заносится в протокол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732DA9" w:rsidRPr="00BA784E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lastRenderedPageBreak/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732DA9" w:rsidRPr="00BA784E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победителя аукциона от подписания договора, победителем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lastRenderedPageBreak/>
        <w:t>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Порядок заключения договора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CF11C0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1C0">
        <w:rPr>
          <w:rFonts w:ascii="Times New Roman" w:hAnsi="Times New Roman" w:cs="Times New Roman"/>
          <w:sz w:val="28"/>
          <w:szCs w:val="28"/>
        </w:rPr>
        <w:t>Договор на право размещения нестационарного торгового объекта на территории города Владикавказа готовится организатором аукциона в течение 20 (двадцать) рабочих дней после подписания протокола аукциона, в назначенное время и месте подписывается с победителем аукциона или единственным участником аукциона, но не ранее чем 10 (десять) дней со дня размещения информации о результатах аукциона на официальном сайте АМС г. Владикавказа.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>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>Проведения ликвидации юридического лица или принятия арбитражным судом решения о введении процедур банкротства.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такого лица в порядке, предусмотренном </w:t>
      </w:r>
      <w:hyperlink r:id="rId8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>Прекращения деятельности в качестве индивидуального предпринимателя, юридического лица.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 xml:space="preserve">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9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 xml:space="preserve">следствий чрезвычайных ситуаций, при необходимости использования земельного участка для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Аукционная комиссия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размещения нестационарных </w:t>
      </w:r>
      <w:r w:rsidRPr="00823273">
        <w:rPr>
          <w:rFonts w:ascii="Times New Roman" w:hAnsi="Times New Roman" w:cs="Times New Roman"/>
          <w:sz w:val="28"/>
          <w:szCs w:val="28"/>
        </w:rPr>
        <w:lastRenderedPageBreak/>
        <w:t xml:space="preserve">торговых объектов на территории города Владикавказа (далее - Комиссия) создается правовым актом администрации местного самоуправления </w:t>
      </w:r>
      <w:proofErr w:type="spellStart"/>
      <w:r w:rsidRPr="0082327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823273">
        <w:rPr>
          <w:rFonts w:ascii="Times New Roman" w:hAnsi="Times New Roman" w:cs="Times New Roman"/>
          <w:sz w:val="28"/>
          <w:szCs w:val="28"/>
        </w:rPr>
        <w:t>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Комиссия собирается по мере необходимости.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732DA9" w:rsidRPr="00823273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Осуществлять рассмотрение, оценку и сопоставление заявок на участие в аукционе, допускать участников к участию в аукционе, рассмотрение, оценку </w:t>
      </w:r>
      <w:r w:rsidRPr="00823273">
        <w:rPr>
          <w:rFonts w:ascii="Times New Roman" w:hAnsi="Times New Roman" w:cs="Times New Roman"/>
          <w:sz w:val="28"/>
          <w:szCs w:val="28"/>
        </w:rPr>
        <w:lastRenderedPageBreak/>
        <w:t>и сопоставление заявок в соответствии с требованиями.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732DA9" w:rsidRPr="00026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B50561" w:rsidRDefault="00732DA9" w:rsidP="00732D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Получатель: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УФК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 РСО-Алания (Администрация местного самоуправления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г.Владикавказа</w:t>
      </w:r>
      <w:proofErr w:type="spell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) л\счет 0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>5103005030</w:t>
      </w:r>
    </w:p>
    <w:p w:rsidR="00732DA9" w:rsidRPr="00791760" w:rsidRDefault="006047E8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ИНН </w:t>
      </w:r>
      <w:proofErr w:type="gramStart"/>
      <w:r w:rsidR="00732DA9" w:rsidRPr="00791760">
        <w:rPr>
          <w:rFonts w:ascii="Times New Roman" w:hAnsi="Times New Roman"/>
          <w:color w:val="000000"/>
          <w:sz w:val="28"/>
          <w:szCs w:val="28"/>
          <w:lang w:eastAsia="ar-SA"/>
        </w:rPr>
        <w:t>1501002346  КПП</w:t>
      </w:r>
      <w:proofErr w:type="gramEnd"/>
      <w:r w:rsidR="00732DA9"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151501001 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Номер казначейского счета 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>03232643907010001000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Единый казначейский счет: 40102810945370000077</w:t>
      </w:r>
    </w:p>
    <w:p w:rsidR="00732DA9" w:rsidRPr="00791760" w:rsidRDefault="00732DA9" w:rsidP="00C43EB2">
      <w:pPr>
        <w:pStyle w:val="ConsPlusNormal"/>
        <w:ind w:left="567" w:hanging="2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Отделение - НБ РЕСП. Северная Осетия-Алания Банка России //УФК по 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РСО-Алания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БИК 019033100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ОКТМО (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90701000)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Минимальный размер оплаты</w:t>
      </w:r>
      <w:r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732DA9" w:rsidRPr="00DE2809" w:rsidRDefault="00732DA9" w:rsidP="00732DA9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732DA9" w:rsidRPr="00DE2809" w:rsidTr="00732DA9">
        <w:tc>
          <w:tcPr>
            <w:tcW w:w="2381" w:type="dxa"/>
            <w:vMerge w:val="restart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732DA9" w:rsidRPr="00DE2809" w:rsidTr="00732DA9">
        <w:tc>
          <w:tcPr>
            <w:tcW w:w="2381" w:type="dxa"/>
            <w:vMerge/>
          </w:tcPr>
          <w:p w:rsidR="00732DA9" w:rsidRPr="00DE2809" w:rsidRDefault="00732DA9" w:rsidP="0073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732DA9" w:rsidRPr="00DE2809" w:rsidTr="00732DA9">
        <w:tc>
          <w:tcPr>
            <w:tcW w:w="9276" w:type="dxa"/>
            <w:gridSpan w:val="9"/>
          </w:tcPr>
          <w:p w:rsidR="00732DA9" w:rsidRPr="00DE2809" w:rsidRDefault="00732DA9" w:rsidP="00732D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продовольственных товаров смешанного ассортимента, исключая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слабоалкогольные и подакцизные товары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823273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42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823273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2DA9" w:rsidRPr="00DE2809" w:rsidTr="00732DA9">
        <w:tc>
          <w:tcPr>
            <w:tcW w:w="9276" w:type="dxa"/>
            <w:gridSpan w:val="9"/>
          </w:tcPr>
          <w:p w:rsidR="00732DA9" w:rsidRPr="00DE2809" w:rsidRDefault="00732DA9" w:rsidP="00732D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Справочно-информационные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/>
    <w:p w:rsidR="00732DA9" w:rsidRDefault="00732DA9" w:rsidP="00732DA9"/>
    <w:p w:rsidR="00FC26AD" w:rsidRDefault="00FC26AD" w:rsidP="00732DA9"/>
    <w:p w:rsidR="00C141F6" w:rsidRDefault="00C141F6" w:rsidP="00732DA9"/>
    <w:p w:rsidR="0095343D" w:rsidRDefault="0095343D" w:rsidP="00732DA9"/>
    <w:p w:rsidR="006047E8" w:rsidRDefault="006047E8" w:rsidP="00732DA9"/>
    <w:p w:rsidR="00FC26AD" w:rsidRDefault="00FC26AD" w:rsidP="00732DA9"/>
    <w:p w:rsidR="0062581B" w:rsidRDefault="0062581B" w:rsidP="00732DA9"/>
    <w:p w:rsidR="0062581B" w:rsidRDefault="0062581B" w:rsidP="00732DA9"/>
    <w:p w:rsidR="0062581B" w:rsidRDefault="0062581B" w:rsidP="00732DA9"/>
    <w:p w:rsidR="0062581B" w:rsidRDefault="0062581B" w:rsidP="00732DA9"/>
    <w:p w:rsidR="0062581B" w:rsidRDefault="0062581B" w:rsidP="00732DA9"/>
    <w:p w:rsidR="0062581B" w:rsidRDefault="0062581B" w:rsidP="00732DA9"/>
    <w:p w:rsidR="0062581B" w:rsidRDefault="0062581B" w:rsidP="00732DA9"/>
    <w:p w:rsidR="0062581B" w:rsidRDefault="0062581B" w:rsidP="00732DA9"/>
    <w:p w:rsidR="0062581B" w:rsidRDefault="0062581B" w:rsidP="00732DA9"/>
    <w:p w:rsidR="0062581B" w:rsidRDefault="0062581B" w:rsidP="00732DA9"/>
    <w:p w:rsidR="0062581B" w:rsidRDefault="0062581B" w:rsidP="00732DA9"/>
    <w:p w:rsidR="0062581B" w:rsidRDefault="0062581B" w:rsidP="00732DA9"/>
    <w:p w:rsidR="004A41B6" w:rsidRDefault="004A41B6" w:rsidP="00732DA9"/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1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823273" w:rsidRDefault="00732DA9" w:rsidP="00732DA9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732DA9" w:rsidRPr="00131CA1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732DA9" w:rsidRPr="00E6462B" w:rsidRDefault="00627F6D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0" w:history="1">
        <w:r w:rsidR="00732DA9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732DA9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732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732DA9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732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732DA9" w:rsidRPr="00C20D89" w:rsidRDefault="00732DA9" w:rsidP="00732D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ней всех заинтересованных лиц и размещения необходимой информации на официальном сайте администрации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7E8" w:rsidRPr="00E6462B" w:rsidRDefault="006047E8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41B6" w:rsidRDefault="004A41B6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5.1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732DA9" w:rsidRPr="000B49E3" w:rsidTr="00732DA9">
        <w:tc>
          <w:tcPr>
            <w:tcW w:w="4814" w:type="dxa"/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732DA9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Участник имеет право разместить НТО в соответствии со схемой расположения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43EB2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B2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B2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03100643000000011000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CA1BF4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40102810945370000077</w:t>
            </w:r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Отделение - НБ Республика Северная Осетия-Алания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Банка России // УФК по РСО-Алания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27F6D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019033100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27F6D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27F6D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27F6D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627F6D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109080040001120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7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</w:t>
            </w:r>
            <w:r w:rsidR="00101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40102810945370000077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Отделение - НБ Республика Северная Осетия-Алания, </w:t>
            </w:r>
            <w:hyperlink r:id="rId18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019033100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732DA9" w:rsidRPr="000B49E3" w:rsidRDefault="00627F6D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732DA9" w:rsidRPr="000B49E3" w:rsidRDefault="00627F6D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732DA9" w:rsidRPr="000B49E3" w:rsidRDefault="00627F6D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</w:t>
            </w:r>
            <w:r w:rsidR="00732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109080040001120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Управления предпринимательства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потребительского рынка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F7" w:rsidRDefault="00BA17F7" w:rsidP="00732DA9"/>
    <w:p w:rsidR="00C621F6" w:rsidRDefault="00C621F6"/>
    <w:sectPr w:rsidR="00C621F6" w:rsidSect="00D756EF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6D" w:rsidRDefault="00627F6D" w:rsidP="009053C9">
      <w:pPr>
        <w:spacing w:after="0" w:line="240" w:lineRule="auto"/>
      </w:pPr>
      <w:r>
        <w:separator/>
      </w:r>
    </w:p>
  </w:endnote>
  <w:endnote w:type="continuationSeparator" w:id="0">
    <w:p w:rsidR="00627F6D" w:rsidRDefault="00627F6D" w:rsidP="0090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6D" w:rsidRDefault="00627F6D" w:rsidP="009053C9">
      <w:pPr>
        <w:spacing w:after="0" w:line="240" w:lineRule="auto"/>
      </w:pPr>
      <w:r>
        <w:separator/>
      </w:r>
    </w:p>
  </w:footnote>
  <w:footnote w:type="continuationSeparator" w:id="0">
    <w:p w:rsidR="00627F6D" w:rsidRDefault="00627F6D" w:rsidP="0090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442309"/>
      <w:docPartObj>
        <w:docPartGallery w:val="Page Numbers (Top of Page)"/>
        <w:docPartUnique/>
      </w:docPartObj>
    </w:sdtPr>
    <w:sdtEndPr/>
    <w:sdtContent>
      <w:p w:rsidR="00472C52" w:rsidRDefault="00472C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79">
          <w:rPr>
            <w:noProof/>
          </w:rPr>
          <w:t>21</w:t>
        </w:r>
        <w:r>
          <w:fldChar w:fldCharType="end"/>
        </w:r>
      </w:p>
    </w:sdtContent>
  </w:sdt>
  <w:p w:rsidR="00472C52" w:rsidRDefault="00472C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13D44"/>
    <w:multiLevelType w:val="hybridMultilevel"/>
    <w:tmpl w:val="2B56F2C4"/>
    <w:lvl w:ilvl="0" w:tplc="04966776">
      <w:start w:val="1"/>
      <w:numFmt w:val="decimal"/>
      <w:lvlText w:val="%1."/>
      <w:lvlJc w:val="left"/>
      <w:pPr>
        <w:ind w:left="720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065FA"/>
    <w:rsid w:val="000137C0"/>
    <w:rsid w:val="0002139D"/>
    <w:rsid w:val="0002369F"/>
    <w:rsid w:val="00024400"/>
    <w:rsid w:val="00024460"/>
    <w:rsid w:val="00026016"/>
    <w:rsid w:val="0003187B"/>
    <w:rsid w:val="00046853"/>
    <w:rsid w:val="00053BD6"/>
    <w:rsid w:val="00067F81"/>
    <w:rsid w:val="000766F1"/>
    <w:rsid w:val="00076B91"/>
    <w:rsid w:val="00084F43"/>
    <w:rsid w:val="00087646"/>
    <w:rsid w:val="00093B55"/>
    <w:rsid w:val="000A010B"/>
    <w:rsid w:val="000A7559"/>
    <w:rsid w:val="000B111F"/>
    <w:rsid w:val="000B7FB8"/>
    <w:rsid w:val="000C5A55"/>
    <w:rsid w:val="000D3864"/>
    <w:rsid w:val="000E58BE"/>
    <w:rsid w:val="000E7B48"/>
    <w:rsid w:val="000F0E30"/>
    <w:rsid w:val="000F1C6D"/>
    <w:rsid w:val="000F515F"/>
    <w:rsid w:val="001014BC"/>
    <w:rsid w:val="001024BB"/>
    <w:rsid w:val="001034ED"/>
    <w:rsid w:val="00106D61"/>
    <w:rsid w:val="00110050"/>
    <w:rsid w:val="00112274"/>
    <w:rsid w:val="001166A5"/>
    <w:rsid w:val="00123008"/>
    <w:rsid w:val="00125A62"/>
    <w:rsid w:val="001276E2"/>
    <w:rsid w:val="001343A7"/>
    <w:rsid w:val="00134A72"/>
    <w:rsid w:val="00142229"/>
    <w:rsid w:val="00151A34"/>
    <w:rsid w:val="00162ED2"/>
    <w:rsid w:val="0016708E"/>
    <w:rsid w:val="00172200"/>
    <w:rsid w:val="00184092"/>
    <w:rsid w:val="001933E2"/>
    <w:rsid w:val="001953ED"/>
    <w:rsid w:val="001A16B5"/>
    <w:rsid w:val="001C34FF"/>
    <w:rsid w:val="001E40C7"/>
    <w:rsid w:val="001E4F61"/>
    <w:rsid w:val="001F6293"/>
    <w:rsid w:val="00201EAC"/>
    <w:rsid w:val="00202C69"/>
    <w:rsid w:val="002040CF"/>
    <w:rsid w:val="002109AB"/>
    <w:rsid w:val="00223263"/>
    <w:rsid w:val="0023340C"/>
    <w:rsid w:val="00234088"/>
    <w:rsid w:val="00240C0E"/>
    <w:rsid w:val="00242FBA"/>
    <w:rsid w:val="002470B5"/>
    <w:rsid w:val="00247F67"/>
    <w:rsid w:val="002505C7"/>
    <w:rsid w:val="002526A3"/>
    <w:rsid w:val="00253A1B"/>
    <w:rsid w:val="00257FAA"/>
    <w:rsid w:val="0026510E"/>
    <w:rsid w:val="00267A0B"/>
    <w:rsid w:val="002714E3"/>
    <w:rsid w:val="00274C0E"/>
    <w:rsid w:val="00277586"/>
    <w:rsid w:val="002810DF"/>
    <w:rsid w:val="00284B33"/>
    <w:rsid w:val="00285D9F"/>
    <w:rsid w:val="002870A4"/>
    <w:rsid w:val="002A2650"/>
    <w:rsid w:val="002C0A68"/>
    <w:rsid w:val="002C3FEB"/>
    <w:rsid w:val="002D0888"/>
    <w:rsid w:val="002F30C4"/>
    <w:rsid w:val="00300E95"/>
    <w:rsid w:val="003104A2"/>
    <w:rsid w:val="00321D3F"/>
    <w:rsid w:val="00337704"/>
    <w:rsid w:val="00340A35"/>
    <w:rsid w:val="0034113E"/>
    <w:rsid w:val="003460B3"/>
    <w:rsid w:val="003460ED"/>
    <w:rsid w:val="0034655F"/>
    <w:rsid w:val="00346732"/>
    <w:rsid w:val="00351A42"/>
    <w:rsid w:val="00373D91"/>
    <w:rsid w:val="00382F85"/>
    <w:rsid w:val="003859F5"/>
    <w:rsid w:val="003A133D"/>
    <w:rsid w:val="003A6B4C"/>
    <w:rsid w:val="003E366E"/>
    <w:rsid w:val="003F05DC"/>
    <w:rsid w:val="003F3F82"/>
    <w:rsid w:val="003F42CC"/>
    <w:rsid w:val="004043E8"/>
    <w:rsid w:val="0041135F"/>
    <w:rsid w:val="0041493B"/>
    <w:rsid w:val="00443A2D"/>
    <w:rsid w:val="00452603"/>
    <w:rsid w:val="00456296"/>
    <w:rsid w:val="00461C59"/>
    <w:rsid w:val="00466914"/>
    <w:rsid w:val="00472C52"/>
    <w:rsid w:val="0048095E"/>
    <w:rsid w:val="004A278B"/>
    <w:rsid w:val="004A41B6"/>
    <w:rsid w:val="004A7854"/>
    <w:rsid w:val="004B12AA"/>
    <w:rsid w:val="004B1B1B"/>
    <w:rsid w:val="004B5CD9"/>
    <w:rsid w:val="004C121A"/>
    <w:rsid w:val="004D1F0B"/>
    <w:rsid w:val="004D5F13"/>
    <w:rsid w:val="004E0396"/>
    <w:rsid w:val="004F7190"/>
    <w:rsid w:val="004F782C"/>
    <w:rsid w:val="00505BFA"/>
    <w:rsid w:val="0050684D"/>
    <w:rsid w:val="00507D04"/>
    <w:rsid w:val="00512333"/>
    <w:rsid w:val="005159DE"/>
    <w:rsid w:val="005262E0"/>
    <w:rsid w:val="00527CE4"/>
    <w:rsid w:val="0054350F"/>
    <w:rsid w:val="005514E3"/>
    <w:rsid w:val="00557AF8"/>
    <w:rsid w:val="00560977"/>
    <w:rsid w:val="005750C6"/>
    <w:rsid w:val="005818D9"/>
    <w:rsid w:val="00583011"/>
    <w:rsid w:val="005835BE"/>
    <w:rsid w:val="00586B59"/>
    <w:rsid w:val="00586FBB"/>
    <w:rsid w:val="005A6E0F"/>
    <w:rsid w:val="005A7FC9"/>
    <w:rsid w:val="005B7D65"/>
    <w:rsid w:val="005B7F2F"/>
    <w:rsid w:val="005C0254"/>
    <w:rsid w:val="005C6D88"/>
    <w:rsid w:val="005D2DE3"/>
    <w:rsid w:val="005E4C14"/>
    <w:rsid w:val="005E6F39"/>
    <w:rsid w:val="005F5CE3"/>
    <w:rsid w:val="005F62E4"/>
    <w:rsid w:val="006047E8"/>
    <w:rsid w:val="00605054"/>
    <w:rsid w:val="0062581B"/>
    <w:rsid w:val="00627F6D"/>
    <w:rsid w:val="00641773"/>
    <w:rsid w:val="0065227C"/>
    <w:rsid w:val="00660D51"/>
    <w:rsid w:val="0066190A"/>
    <w:rsid w:val="00673152"/>
    <w:rsid w:val="00674507"/>
    <w:rsid w:val="006817B1"/>
    <w:rsid w:val="00681C63"/>
    <w:rsid w:val="006838B2"/>
    <w:rsid w:val="00686EAA"/>
    <w:rsid w:val="00687E93"/>
    <w:rsid w:val="006A6A79"/>
    <w:rsid w:val="006B2166"/>
    <w:rsid w:val="006D301B"/>
    <w:rsid w:val="006F0D2F"/>
    <w:rsid w:val="006F507E"/>
    <w:rsid w:val="006F63E6"/>
    <w:rsid w:val="00701B18"/>
    <w:rsid w:val="0070730B"/>
    <w:rsid w:val="00710C2E"/>
    <w:rsid w:val="00715EF0"/>
    <w:rsid w:val="00722BB8"/>
    <w:rsid w:val="00732DA9"/>
    <w:rsid w:val="0073501B"/>
    <w:rsid w:val="00740B98"/>
    <w:rsid w:val="007428AC"/>
    <w:rsid w:val="007467D7"/>
    <w:rsid w:val="007632BB"/>
    <w:rsid w:val="007772BD"/>
    <w:rsid w:val="00782BC4"/>
    <w:rsid w:val="00783960"/>
    <w:rsid w:val="007912E2"/>
    <w:rsid w:val="00797C2E"/>
    <w:rsid w:val="007B6984"/>
    <w:rsid w:val="007B7E37"/>
    <w:rsid w:val="007C4710"/>
    <w:rsid w:val="007D3975"/>
    <w:rsid w:val="007D4F49"/>
    <w:rsid w:val="007F04DC"/>
    <w:rsid w:val="007F76D1"/>
    <w:rsid w:val="0080381C"/>
    <w:rsid w:val="00812DBF"/>
    <w:rsid w:val="0081691C"/>
    <w:rsid w:val="008177EA"/>
    <w:rsid w:val="0085063A"/>
    <w:rsid w:val="00852766"/>
    <w:rsid w:val="00856C28"/>
    <w:rsid w:val="00860DE0"/>
    <w:rsid w:val="00863183"/>
    <w:rsid w:val="00875658"/>
    <w:rsid w:val="00886CFF"/>
    <w:rsid w:val="008B0287"/>
    <w:rsid w:val="008C18DC"/>
    <w:rsid w:val="008C398E"/>
    <w:rsid w:val="008C6BAF"/>
    <w:rsid w:val="008C7D67"/>
    <w:rsid w:val="008E0197"/>
    <w:rsid w:val="008E1AD4"/>
    <w:rsid w:val="00903A77"/>
    <w:rsid w:val="009053C9"/>
    <w:rsid w:val="00911C2E"/>
    <w:rsid w:val="00922381"/>
    <w:rsid w:val="009245C9"/>
    <w:rsid w:val="0094758C"/>
    <w:rsid w:val="0095343D"/>
    <w:rsid w:val="009752A7"/>
    <w:rsid w:val="009A0D56"/>
    <w:rsid w:val="009A10E8"/>
    <w:rsid w:val="009A28FF"/>
    <w:rsid w:val="009A3558"/>
    <w:rsid w:val="009A650A"/>
    <w:rsid w:val="009D1F1D"/>
    <w:rsid w:val="009D2F00"/>
    <w:rsid w:val="009E6728"/>
    <w:rsid w:val="009E695C"/>
    <w:rsid w:val="009F09A1"/>
    <w:rsid w:val="00A241B7"/>
    <w:rsid w:val="00A33A7F"/>
    <w:rsid w:val="00A376C8"/>
    <w:rsid w:val="00A41ACA"/>
    <w:rsid w:val="00A50528"/>
    <w:rsid w:val="00A55777"/>
    <w:rsid w:val="00A801B3"/>
    <w:rsid w:val="00A80485"/>
    <w:rsid w:val="00A829F8"/>
    <w:rsid w:val="00A91F01"/>
    <w:rsid w:val="00A95C2A"/>
    <w:rsid w:val="00A96A8B"/>
    <w:rsid w:val="00AA5FCC"/>
    <w:rsid w:val="00AC2697"/>
    <w:rsid w:val="00AF3A8E"/>
    <w:rsid w:val="00AF5B21"/>
    <w:rsid w:val="00B13B6B"/>
    <w:rsid w:val="00B20F88"/>
    <w:rsid w:val="00B253C4"/>
    <w:rsid w:val="00B279E8"/>
    <w:rsid w:val="00B379F3"/>
    <w:rsid w:val="00B4140E"/>
    <w:rsid w:val="00B4562A"/>
    <w:rsid w:val="00B50561"/>
    <w:rsid w:val="00B525C1"/>
    <w:rsid w:val="00B67341"/>
    <w:rsid w:val="00B72918"/>
    <w:rsid w:val="00B81E90"/>
    <w:rsid w:val="00B82AF8"/>
    <w:rsid w:val="00B83104"/>
    <w:rsid w:val="00B85CC3"/>
    <w:rsid w:val="00B90613"/>
    <w:rsid w:val="00BA17F7"/>
    <w:rsid w:val="00BA5B7C"/>
    <w:rsid w:val="00BB290A"/>
    <w:rsid w:val="00BB5CD1"/>
    <w:rsid w:val="00BD1A85"/>
    <w:rsid w:val="00BE3183"/>
    <w:rsid w:val="00BF3160"/>
    <w:rsid w:val="00C07E6C"/>
    <w:rsid w:val="00C141F6"/>
    <w:rsid w:val="00C24418"/>
    <w:rsid w:val="00C42F0C"/>
    <w:rsid w:val="00C43EB2"/>
    <w:rsid w:val="00C508B2"/>
    <w:rsid w:val="00C527FF"/>
    <w:rsid w:val="00C53DCF"/>
    <w:rsid w:val="00C57468"/>
    <w:rsid w:val="00C621F6"/>
    <w:rsid w:val="00C671F9"/>
    <w:rsid w:val="00C710E8"/>
    <w:rsid w:val="00C72CF7"/>
    <w:rsid w:val="00C74C47"/>
    <w:rsid w:val="00C84E22"/>
    <w:rsid w:val="00C86E1E"/>
    <w:rsid w:val="00C91CC1"/>
    <w:rsid w:val="00C95957"/>
    <w:rsid w:val="00CA1BF4"/>
    <w:rsid w:val="00CA3E4D"/>
    <w:rsid w:val="00CB58B9"/>
    <w:rsid w:val="00CB5ABE"/>
    <w:rsid w:val="00CC3F9F"/>
    <w:rsid w:val="00CC7D83"/>
    <w:rsid w:val="00CD4450"/>
    <w:rsid w:val="00CE12D4"/>
    <w:rsid w:val="00CE14CA"/>
    <w:rsid w:val="00CE1E69"/>
    <w:rsid w:val="00CE4399"/>
    <w:rsid w:val="00CF04BD"/>
    <w:rsid w:val="00CF11C0"/>
    <w:rsid w:val="00CF2AA4"/>
    <w:rsid w:val="00D03774"/>
    <w:rsid w:val="00D04801"/>
    <w:rsid w:val="00D07CAA"/>
    <w:rsid w:val="00D1444C"/>
    <w:rsid w:val="00D202AE"/>
    <w:rsid w:val="00D231F0"/>
    <w:rsid w:val="00D275F4"/>
    <w:rsid w:val="00D37787"/>
    <w:rsid w:val="00D3795D"/>
    <w:rsid w:val="00D42353"/>
    <w:rsid w:val="00D42D7C"/>
    <w:rsid w:val="00D4330C"/>
    <w:rsid w:val="00D4662C"/>
    <w:rsid w:val="00D55CCA"/>
    <w:rsid w:val="00D57E97"/>
    <w:rsid w:val="00D632ED"/>
    <w:rsid w:val="00D636DD"/>
    <w:rsid w:val="00D7183D"/>
    <w:rsid w:val="00D729D2"/>
    <w:rsid w:val="00D73F29"/>
    <w:rsid w:val="00D756EF"/>
    <w:rsid w:val="00D76D9D"/>
    <w:rsid w:val="00D82EEE"/>
    <w:rsid w:val="00D84E59"/>
    <w:rsid w:val="00D85EA3"/>
    <w:rsid w:val="00D86270"/>
    <w:rsid w:val="00D95684"/>
    <w:rsid w:val="00DA1AA7"/>
    <w:rsid w:val="00DB3970"/>
    <w:rsid w:val="00DB585B"/>
    <w:rsid w:val="00DC251D"/>
    <w:rsid w:val="00DE1C66"/>
    <w:rsid w:val="00DE3101"/>
    <w:rsid w:val="00DE4C1F"/>
    <w:rsid w:val="00DF0F7C"/>
    <w:rsid w:val="00DF22C6"/>
    <w:rsid w:val="00DF238D"/>
    <w:rsid w:val="00DF7287"/>
    <w:rsid w:val="00E14DB7"/>
    <w:rsid w:val="00E2467C"/>
    <w:rsid w:val="00E37296"/>
    <w:rsid w:val="00E41B77"/>
    <w:rsid w:val="00E536DD"/>
    <w:rsid w:val="00E54778"/>
    <w:rsid w:val="00E571A7"/>
    <w:rsid w:val="00E60602"/>
    <w:rsid w:val="00E70348"/>
    <w:rsid w:val="00E75677"/>
    <w:rsid w:val="00E7658E"/>
    <w:rsid w:val="00E76E51"/>
    <w:rsid w:val="00E856EC"/>
    <w:rsid w:val="00E94C11"/>
    <w:rsid w:val="00E95010"/>
    <w:rsid w:val="00EC32A0"/>
    <w:rsid w:val="00EC5D20"/>
    <w:rsid w:val="00ED1B7B"/>
    <w:rsid w:val="00ED34B2"/>
    <w:rsid w:val="00ED3FBC"/>
    <w:rsid w:val="00EF1314"/>
    <w:rsid w:val="00EF499D"/>
    <w:rsid w:val="00EF4E64"/>
    <w:rsid w:val="00EF6577"/>
    <w:rsid w:val="00F07E77"/>
    <w:rsid w:val="00F1111C"/>
    <w:rsid w:val="00F12C25"/>
    <w:rsid w:val="00F13243"/>
    <w:rsid w:val="00F13440"/>
    <w:rsid w:val="00F23229"/>
    <w:rsid w:val="00F32791"/>
    <w:rsid w:val="00F33406"/>
    <w:rsid w:val="00F54004"/>
    <w:rsid w:val="00F547DB"/>
    <w:rsid w:val="00F6039B"/>
    <w:rsid w:val="00F660E5"/>
    <w:rsid w:val="00F702C6"/>
    <w:rsid w:val="00F772B3"/>
    <w:rsid w:val="00F83752"/>
    <w:rsid w:val="00F923CB"/>
    <w:rsid w:val="00FA0610"/>
    <w:rsid w:val="00FA4819"/>
    <w:rsid w:val="00FC029F"/>
    <w:rsid w:val="00FC079A"/>
    <w:rsid w:val="00FC26AD"/>
    <w:rsid w:val="00FC5361"/>
    <w:rsid w:val="00FC677C"/>
    <w:rsid w:val="00FD142A"/>
    <w:rsid w:val="00FD41AB"/>
    <w:rsid w:val="00FD62F6"/>
    <w:rsid w:val="00FD65AF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D34D16-2087-4C91-B06B-DA3E0083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7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53C9"/>
  </w:style>
  <w:style w:type="paragraph" w:styleId="a9">
    <w:name w:val="footer"/>
    <w:basedOn w:val="a"/>
    <w:link w:val="aa"/>
    <w:uiPriority w:val="99"/>
    <w:unhideWhenUsed/>
    <w:rsid w:val="0090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AF642BB2C4DB9008A5EA085F6C3625D28117C2A011CBB54F28BF009i00EG" TargetMode="External"/><Relationship Id="rId13" Type="http://schemas.openxmlformats.org/officeDocument/2006/relationships/hyperlink" Target="garantF1://12034853.1000" TargetMode="External"/><Relationship Id="rId18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455333.0" TargetMode="External"/><Relationship Id="rId17" Type="http://schemas.openxmlformats.org/officeDocument/2006/relationships/hyperlink" Target="garantF1://10064072.32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6594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6035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365940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4853.1000" TargetMode="External"/><Relationship Id="rId19" Type="http://schemas.openxmlformats.org/officeDocument/2006/relationships/hyperlink" Target="garantF1://12034853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AF642BB2C4DB9008A40AD939A9C6759234B792F051FEB0CADD0AD5E079263BE18C85511B4CB34AA72F1i10EG" TargetMode="External"/><Relationship Id="rId14" Type="http://schemas.openxmlformats.org/officeDocument/2006/relationships/hyperlink" Target="garantF1://12074212.1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7538-8541-4C81-A4CE-146F8810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23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Руслан Абаев</cp:lastModifiedBy>
  <cp:revision>157</cp:revision>
  <cp:lastPrinted>2022-04-22T12:58:00Z</cp:lastPrinted>
  <dcterms:created xsi:type="dcterms:W3CDTF">2022-03-23T11:06:00Z</dcterms:created>
  <dcterms:modified xsi:type="dcterms:W3CDTF">2022-06-29T11:52:00Z</dcterms:modified>
</cp:coreProperties>
</file>